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40F" w:rsidRDefault="00426A5B" w:rsidP="00817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.15pt;margin-top:-4.8pt;width:522.8pt;height:295.05pt;z-index:251658238;mso-width-relative:margin;mso-height-relative:margin" fillcolor="#bfbfbf [2412]">
            <v:textbox style="mso-next-textbox:#_x0000_s1026">
              <w:txbxContent>
                <w:p w:rsidR="00376AD9" w:rsidRPr="001E14A3" w:rsidRDefault="00376AD9" w:rsidP="005C5513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color w:val="000000" w:themeColor="text1"/>
                      <w:sz w:val="24"/>
                      <w:szCs w:val="24"/>
                      <w:u w:val="single"/>
                    </w:rPr>
                  </w:pPr>
                  <w:r w:rsidRPr="001E14A3">
                    <w:rPr>
                      <w:rFonts w:ascii="Georgia" w:hAnsi="Georgia"/>
                      <w:b/>
                      <w:color w:val="000000" w:themeColor="text1"/>
                      <w:sz w:val="24"/>
                      <w:szCs w:val="24"/>
                      <w:u w:val="single"/>
                    </w:rPr>
                    <w:t>Appetizers</w:t>
                  </w:r>
                </w:p>
                <w:p w:rsidR="00376AD9" w:rsidRPr="001E14A3" w:rsidRDefault="00376AD9" w:rsidP="005C5513">
                  <w:pPr>
                    <w:spacing w:after="0" w:line="240" w:lineRule="auto"/>
                    <w:jc w:val="center"/>
                    <w:rPr>
                      <w:rFonts w:ascii="Georgia" w:hAnsi="Georgia"/>
                      <w:i/>
                      <w:color w:val="000000" w:themeColor="text1"/>
                      <w:sz w:val="20"/>
                      <w:szCs w:val="20"/>
                    </w:rPr>
                  </w:pPr>
                  <w:r w:rsidRPr="001E14A3">
                    <w:rPr>
                      <w:rFonts w:ascii="Georgia" w:hAnsi="Georgia"/>
                      <w:i/>
                      <w:color w:val="000000" w:themeColor="text1"/>
                      <w:sz w:val="20"/>
                      <w:szCs w:val="20"/>
                    </w:rPr>
                    <w:t>(</w:t>
                  </w:r>
                  <w:proofErr w:type="gramStart"/>
                  <w:r w:rsidRPr="001E14A3">
                    <w:rPr>
                      <w:rFonts w:ascii="Georgia" w:hAnsi="Georgia"/>
                      <w:i/>
                      <w:color w:val="000000" w:themeColor="text1"/>
                      <w:sz w:val="20"/>
                      <w:szCs w:val="20"/>
                    </w:rPr>
                    <w:t>a</w:t>
                  </w:r>
                  <w:proofErr w:type="gramEnd"/>
                  <w:r w:rsidRPr="001E14A3">
                    <w:rPr>
                      <w:rFonts w:ascii="Georgia" w:hAnsi="Georgia"/>
                      <w:i/>
                      <w:color w:val="000000" w:themeColor="text1"/>
                      <w:sz w:val="20"/>
                      <w:szCs w:val="20"/>
                    </w:rPr>
                    <w:t xml:space="preserve"> variety of ways to activate and assess prior knowledge, peak interest, and set a purpose for learning)</w:t>
                  </w:r>
                </w:p>
                <w:p w:rsidR="00376AD9" w:rsidRPr="00897FF2" w:rsidRDefault="00376AD9" w:rsidP="005C5513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color w:val="000000" w:themeColor="text1"/>
                      <w:sz w:val="16"/>
                      <w:szCs w:val="16"/>
                    </w:rPr>
                  </w:pPr>
                </w:p>
                <w:p w:rsidR="00376AD9" w:rsidRPr="001E14A3" w:rsidRDefault="00426A5B" w:rsidP="005C5513">
                  <w:pPr>
                    <w:spacing w:after="0" w:line="240" w:lineRule="auto"/>
                    <w:rPr>
                      <w:i/>
                      <w:color w:val="000000" w:themeColor="text1"/>
                    </w:rPr>
                  </w:pPr>
                  <w:hyperlink r:id="rId8" w:history="1">
                    <w:r w:rsidR="00376AD9" w:rsidRPr="001F4669">
                      <w:rPr>
                        <w:rStyle w:val="Hyperlink"/>
                        <w:rFonts w:ascii="Georgia" w:hAnsi="Georgia"/>
                        <w:b/>
                        <w:color w:val="002060"/>
                        <w:u w:val="none"/>
                      </w:rPr>
                      <w:t>Anticipation/Reaction Guide</w:t>
                    </w:r>
                  </w:hyperlink>
                  <w:r w:rsidR="00376AD9" w:rsidRPr="001E14A3">
                    <w:rPr>
                      <w:color w:val="000000" w:themeColor="text1"/>
                    </w:rPr>
                    <w:t xml:space="preserve">: </w:t>
                  </w:r>
                  <w:r w:rsidR="00376AD9" w:rsidRPr="001E14A3">
                    <w:rPr>
                      <w:i/>
                      <w:color w:val="000000" w:themeColor="text1"/>
                    </w:rPr>
                    <w:t xml:space="preserve">students agree or disagree with topic-related statements </w:t>
                  </w:r>
                  <w:r w:rsidR="00376AD9" w:rsidRPr="001E14A3">
                    <w:rPr>
                      <w:i/>
                      <w:color w:val="000000" w:themeColor="text1"/>
                    </w:rPr>
                    <w:br/>
                    <w:t>and review after learning to evaluate predictions</w:t>
                  </w:r>
                </w:p>
                <w:p w:rsidR="00376AD9" w:rsidRPr="001E14A3" w:rsidRDefault="00426A5B" w:rsidP="008D73FC">
                  <w:pPr>
                    <w:spacing w:after="0" w:line="240" w:lineRule="auto"/>
                    <w:rPr>
                      <w:color w:val="000000" w:themeColor="text1"/>
                    </w:rPr>
                  </w:pPr>
                  <w:r w:rsidRPr="00426A5B">
                    <w:rPr>
                      <w:rFonts w:ascii="Georgia" w:hAnsi="Georgia" w:cs="Times New Roman"/>
                      <w:b/>
                      <w:noProof/>
                    </w:rPr>
                    <w:pict>
                      <v:shape id="_x0000_i1028" type="#_x0000_t75" style="width:8.05pt;height:9.65pt;visibility:visible;mso-wrap-style:square" o:bullet="t">
                        <v:imagedata r:id="rId9" o:title=""/>
                      </v:shape>
                    </w:pict>
                  </w:r>
                  <w:r w:rsidR="00376AD9" w:rsidRPr="001E14A3">
                    <w:rPr>
                      <w:rFonts w:ascii="Georgia" w:hAnsi="Georgia"/>
                      <w:b/>
                      <w:color w:val="000000" w:themeColor="text1"/>
                    </w:rPr>
                    <w:t>Four Corners</w:t>
                  </w:r>
                  <w:r w:rsidR="00376AD9" w:rsidRPr="001E14A3">
                    <w:rPr>
                      <w:rFonts w:ascii="Georgia" w:hAnsi="Georgia"/>
                      <w:color w:val="000000" w:themeColor="text1"/>
                    </w:rPr>
                    <w:t>:</w:t>
                  </w:r>
                  <w:r w:rsidR="00376AD9" w:rsidRPr="001E14A3">
                    <w:rPr>
                      <w:color w:val="000000" w:themeColor="text1"/>
                    </w:rPr>
                    <w:t xml:space="preserve"> </w:t>
                  </w:r>
                  <w:r w:rsidR="00376AD9" w:rsidRPr="001E14A3">
                    <w:rPr>
                      <w:i/>
                      <w:color w:val="000000" w:themeColor="text1"/>
                    </w:rPr>
                    <w:t>students respond to topic-related statements by moving to designated/labeled</w:t>
                  </w:r>
                  <w:r w:rsidR="00376AD9" w:rsidRPr="001E14A3">
                    <w:rPr>
                      <w:i/>
                      <w:color w:val="000000" w:themeColor="text1"/>
                    </w:rPr>
                    <w:br/>
                    <w:t xml:space="preserve"> area of room Ex:  Expert-Amateur-Novice-Clueless</w:t>
                  </w:r>
                  <w:proofErr w:type="gramStart"/>
                  <w:r w:rsidR="00376AD9" w:rsidRPr="001E14A3">
                    <w:rPr>
                      <w:i/>
                      <w:color w:val="000000" w:themeColor="text1"/>
                    </w:rPr>
                    <w:t>;  Strongly</w:t>
                  </w:r>
                  <w:proofErr w:type="gramEnd"/>
                  <w:r w:rsidR="00376AD9" w:rsidRPr="001E14A3">
                    <w:rPr>
                      <w:i/>
                      <w:color w:val="000000" w:themeColor="text1"/>
                    </w:rPr>
                    <w:t xml:space="preserve"> Agree-Agree-Disagree-Strongly Disagree</w:t>
                  </w:r>
                </w:p>
                <w:p w:rsidR="00376AD9" w:rsidRPr="001E14A3" w:rsidRDefault="00376AD9" w:rsidP="008D73FC">
                  <w:pPr>
                    <w:spacing w:after="0" w:line="240" w:lineRule="auto"/>
                    <w:rPr>
                      <w:i/>
                      <w:color w:val="000000" w:themeColor="text1"/>
                    </w:rPr>
                  </w:pPr>
                  <w:r w:rsidRPr="001E14A3">
                    <w:rPr>
                      <w:rFonts w:ascii="Georgia" w:hAnsi="Georgia"/>
                      <w:b/>
                      <w:color w:val="000000" w:themeColor="text1"/>
                    </w:rPr>
                    <w:t>Interesting Images</w:t>
                  </w:r>
                  <w:r w:rsidRPr="001E14A3">
                    <w:rPr>
                      <w:rFonts w:ascii="Georgia" w:hAnsi="Georgia"/>
                      <w:color w:val="000000" w:themeColor="text1"/>
                    </w:rPr>
                    <w:t>:</w:t>
                  </w:r>
                  <w:r w:rsidRPr="001E14A3">
                    <w:rPr>
                      <w:color w:val="000000" w:themeColor="text1"/>
                    </w:rPr>
                    <w:t xml:space="preserve"> </w:t>
                  </w:r>
                  <w:r w:rsidRPr="001E14A3">
                    <w:rPr>
                      <w:i/>
                      <w:color w:val="000000" w:themeColor="text1"/>
                    </w:rPr>
                    <w:t>students view images, cartoons, videos, etc. to make inferences and ask questions; can extend with written responses</w:t>
                  </w:r>
                </w:p>
                <w:p w:rsidR="00376AD9" w:rsidRPr="001E14A3" w:rsidRDefault="00426A5B" w:rsidP="005C5513">
                  <w:pPr>
                    <w:spacing w:after="0" w:line="240" w:lineRule="auto"/>
                    <w:rPr>
                      <w:i/>
                      <w:color w:val="000000" w:themeColor="text1"/>
                    </w:rPr>
                  </w:pPr>
                  <w:hyperlink r:id="rId10" w:history="1">
                    <w:r w:rsidR="00376AD9" w:rsidRPr="00220AF7">
                      <w:rPr>
                        <w:rStyle w:val="Hyperlink"/>
                        <w:rFonts w:ascii="Georgia" w:hAnsi="Georgia"/>
                        <w:b/>
                        <w:color w:val="002060"/>
                        <w:u w:val="none"/>
                      </w:rPr>
                      <w:t>List-Group-Label</w:t>
                    </w:r>
                  </w:hyperlink>
                  <w:r w:rsidR="00376AD9" w:rsidRPr="001E14A3">
                    <w:rPr>
                      <w:rFonts w:ascii="Georgia" w:hAnsi="Georgia"/>
                      <w:color w:val="000000" w:themeColor="text1"/>
                    </w:rPr>
                    <w:t>:</w:t>
                  </w:r>
                  <w:r w:rsidR="00376AD9" w:rsidRPr="001E14A3">
                    <w:rPr>
                      <w:color w:val="000000" w:themeColor="text1"/>
                    </w:rPr>
                    <w:t xml:space="preserve"> </w:t>
                  </w:r>
                  <w:r w:rsidR="00376AD9" w:rsidRPr="001E14A3">
                    <w:rPr>
                      <w:i/>
                      <w:color w:val="000000" w:themeColor="text1"/>
                    </w:rPr>
                    <w:t>students brainstorm any words/phrases related to topic, sort them, label the groups, and discuss with class</w:t>
                  </w:r>
                </w:p>
                <w:p w:rsidR="00376AD9" w:rsidRPr="001E14A3" w:rsidRDefault="00426A5B" w:rsidP="005C5513">
                  <w:pPr>
                    <w:spacing w:after="0" w:line="240" w:lineRule="auto"/>
                    <w:rPr>
                      <w:color w:val="000000" w:themeColor="text1"/>
                    </w:rPr>
                  </w:pPr>
                  <w:r w:rsidRPr="00426A5B">
                    <w:rPr>
                      <w:rFonts w:ascii="Georgia" w:hAnsi="Georgia" w:cs="Times New Roman"/>
                      <w:b/>
                      <w:noProof/>
                    </w:rPr>
                    <w:pict>
                      <v:shape id="_x0000_i1030" type="#_x0000_t75" style="width:8.05pt;height:9.65pt;visibility:visible;mso-wrap-style:square" o:bullet="t">
                        <v:imagedata r:id="rId11" o:title=""/>
                      </v:shape>
                    </w:pict>
                  </w:r>
                  <w:r w:rsidRPr="00426A5B">
                    <w:rPr>
                      <w:rFonts w:ascii="Georgia" w:hAnsi="Georgia"/>
                      <w:b/>
                      <w:noProof/>
                      <w:color w:val="002060"/>
                    </w:rPr>
                    <w:pict>
                      <v:shape id="_x0000_i1032" type="#_x0000_t75" style="width:9.65pt;height:9.15pt;visibility:visible;mso-wrap-style:square" o:bullet="t">
                        <v:imagedata r:id="rId12" o:title=""/>
                      </v:shape>
                    </w:pict>
                  </w:r>
                  <w:proofErr w:type="spellStart"/>
                  <w:r w:rsidR="00376AD9" w:rsidRPr="001E14A3">
                    <w:rPr>
                      <w:rFonts w:ascii="Georgia" w:hAnsi="Georgia"/>
                      <w:b/>
                      <w:color w:val="000000" w:themeColor="text1"/>
                    </w:rPr>
                    <w:t>Mindstreaming</w:t>
                  </w:r>
                  <w:proofErr w:type="spellEnd"/>
                  <w:r w:rsidR="00376AD9" w:rsidRPr="001E14A3">
                    <w:rPr>
                      <w:color w:val="000000" w:themeColor="text1"/>
                    </w:rPr>
                    <w:t xml:space="preserve">: </w:t>
                  </w:r>
                  <w:r w:rsidR="00376AD9" w:rsidRPr="001E14A3">
                    <w:rPr>
                      <w:i/>
                      <w:color w:val="000000" w:themeColor="text1"/>
                    </w:rPr>
                    <w:t>partners alternate talking nonstop for 1 minute about a given topic and then share highlights with the class</w:t>
                  </w:r>
                </w:p>
                <w:p w:rsidR="00376AD9" w:rsidRPr="001E14A3" w:rsidRDefault="00426A5B" w:rsidP="008D73FC">
                  <w:pPr>
                    <w:spacing w:after="0" w:line="240" w:lineRule="auto"/>
                    <w:rPr>
                      <w:i/>
                      <w:color w:val="000000" w:themeColor="text1"/>
                    </w:rPr>
                  </w:pPr>
                  <w:hyperlink r:id="rId13" w:history="1">
                    <w:r w:rsidR="00376AD9" w:rsidRPr="00220AF7">
                      <w:rPr>
                        <w:rStyle w:val="Hyperlink"/>
                        <w:rFonts w:ascii="Georgia" w:hAnsi="Georgia"/>
                        <w:b/>
                        <w:color w:val="002060"/>
                        <w:u w:val="none"/>
                      </w:rPr>
                      <w:t>Quick Write</w:t>
                    </w:r>
                  </w:hyperlink>
                  <w:r w:rsidR="00376AD9" w:rsidRPr="001E14A3">
                    <w:rPr>
                      <w:color w:val="000000" w:themeColor="text1"/>
                    </w:rPr>
                    <w:t xml:space="preserve">: </w:t>
                  </w:r>
                  <w:r w:rsidR="00376AD9" w:rsidRPr="001E14A3">
                    <w:rPr>
                      <w:i/>
                      <w:color w:val="000000" w:themeColor="text1"/>
                    </w:rPr>
                    <w:t>students write nonstop about a specific topic for several minutes before sharing with one or more classmates; extend by rotating papers and adding to others’ writing</w:t>
                  </w:r>
                </w:p>
                <w:p w:rsidR="00376AD9" w:rsidRPr="001E14A3" w:rsidRDefault="00426A5B" w:rsidP="00C248AF">
                  <w:pPr>
                    <w:spacing w:after="0" w:line="240" w:lineRule="auto"/>
                    <w:rPr>
                      <w:i/>
                      <w:color w:val="000000" w:themeColor="text1"/>
                    </w:rPr>
                  </w:pPr>
                  <w:hyperlink r:id="rId14" w:history="1">
                    <w:r w:rsidR="00376AD9" w:rsidRPr="006A4862">
                      <w:rPr>
                        <w:rStyle w:val="Hyperlink"/>
                        <w:rFonts w:ascii="Georgia" w:hAnsi="Georgia"/>
                        <w:b/>
                        <w:color w:val="002060"/>
                        <w:u w:val="none"/>
                      </w:rPr>
                      <w:t>Think-Ink-Pair-Share</w:t>
                    </w:r>
                  </w:hyperlink>
                  <w:r w:rsidR="00376AD9" w:rsidRPr="001E14A3">
                    <w:rPr>
                      <w:color w:val="000000" w:themeColor="text1"/>
                    </w:rPr>
                    <w:t xml:space="preserve">: </w:t>
                  </w:r>
                  <w:r w:rsidR="00376AD9" w:rsidRPr="001E14A3">
                    <w:rPr>
                      <w:i/>
                      <w:color w:val="000000" w:themeColor="text1"/>
                    </w:rPr>
                    <w:t>students think about and then respond in writing to a thought-provoking question, share with a partner, then share key ideas with whole class</w:t>
                  </w:r>
                </w:p>
                <w:p w:rsidR="00376AD9" w:rsidRPr="001E14A3" w:rsidRDefault="00426A5B" w:rsidP="00C248AF">
                  <w:pPr>
                    <w:spacing w:after="0" w:line="240" w:lineRule="auto"/>
                    <w:rPr>
                      <w:color w:val="000000" w:themeColor="text1"/>
                    </w:rPr>
                  </w:pPr>
                  <w:r w:rsidRPr="00426A5B">
                    <w:rPr>
                      <w:rFonts w:ascii="Georgia" w:hAnsi="Georgia" w:cs="Times New Roman"/>
                      <w:b/>
                      <w:noProof/>
                    </w:rPr>
                    <w:pict>
                      <v:shape id="_x0000_i1034" type="#_x0000_t75" style="width:8.05pt;height:9.65pt;visibility:visible;mso-wrap-style:square" o:bullet="t">
                        <v:imagedata r:id="rId15" o:title=""/>
                      </v:shape>
                    </w:pict>
                  </w:r>
                  <w:r w:rsidRPr="00426A5B">
                    <w:rPr>
                      <w:rFonts w:ascii="Georgia" w:hAnsi="Georgia"/>
                      <w:b/>
                      <w:noProof/>
                      <w:color w:val="002060"/>
                    </w:rPr>
                    <w:pict>
                      <v:shape id="_x0000_i1036" type="#_x0000_t75" style="width:9.65pt;height:9.15pt;visibility:visible;mso-wrap-style:square" o:bullet="t">
                        <v:imagedata r:id="rId16" o:title=""/>
                      </v:shape>
                    </w:pict>
                  </w:r>
                  <w:hyperlink r:id="rId17" w:history="1">
                    <w:r w:rsidR="00376AD9" w:rsidRPr="006A4862">
                      <w:rPr>
                        <w:rStyle w:val="Hyperlink"/>
                        <w:rFonts w:ascii="Georgia" w:hAnsi="Georgia"/>
                        <w:b/>
                        <w:color w:val="002060"/>
                        <w:u w:val="none"/>
                      </w:rPr>
                      <w:t xml:space="preserve">Walk </w:t>
                    </w:r>
                    <w:proofErr w:type="gramStart"/>
                    <w:r w:rsidR="00376AD9" w:rsidRPr="006A4862">
                      <w:rPr>
                        <w:rStyle w:val="Hyperlink"/>
                        <w:rFonts w:ascii="Georgia" w:hAnsi="Georgia"/>
                        <w:b/>
                        <w:color w:val="002060"/>
                        <w:u w:val="none"/>
                      </w:rPr>
                      <w:t>Around</w:t>
                    </w:r>
                    <w:proofErr w:type="gramEnd"/>
                    <w:r w:rsidR="00376AD9" w:rsidRPr="006A4862">
                      <w:rPr>
                        <w:rStyle w:val="Hyperlink"/>
                        <w:rFonts w:ascii="Georgia" w:hAnsi="Georgia"/>
                        <w:b/>
                        <w:color w:val="002060"/>
                        <w:u w:val="none"/>
                      </w:rPr>
                      <w:t xml:space="preserve"> Survey</w:t>
                    </w:r>
                  </w:hyperlink>
                  <w:r w:rsidR="00376AD9" w:rsidRPr="001E14A3">
                    <w:rPr>
                      <w:color w:val="000000" w:themeColor="text1"/>
                    </w:rPr>
                    <w:t xml:space="preserve">: </w:t>
                  </w:r>
                  <w:r w:rsidR="00376AD9" w:rsidRPr="001E14A3">
                    <w:rPr>
                      <w:i/>
                      <w:color w:val="000000" w:themeColor="text1"/>
                    </w:rPr>
                    <w:t>students walk around and survey 3 other classmate with given question and respond to others as well; extend with sorting or reflecting on the responses received</w:t>
                  </w:r>
                </w:p>
                <w:p w:rsidR="00376AD9" w:rsidRPr="001E14A3" w:rsidRDefault="00376AD9" w:rsidP="008D73FC">
                  <w:pPr>
                    <w:spacing w:after="0" w:line="240" w:lineRule="auto"/>
                    <w:rPr>
                      <w:color w:val="000000" w:themeColor="text1"/>
                    </w:rPr>
                  </w:pPr>
                  <w:r w:rsidRPr="001E14A3">
                    <w:rPr>
                      <w:rFonts w:ascii="Georgia" w:hAnsi="Georgia"/>
                      <w:b/>
                      <w:color w:val="000000" w:themeColor="text1"/>
                    </w:rPr>
                    <w:t>Word Splash</w:t>
                  </w:r>
                  <w:r w:rsidRPr="001E14A3">
                    <w:rPr>
                      <w:color w:val="000000" w:themeColor="text1"/>
                    </w:rPr>
                    <w:t xml:space="preserve">: </w:t>
                  </w:r>
                  <w:r w:rsidRPr="001E14A3">
                    <w:rPr>
                      <w:i/>
                      <w:color w:val="000000" w:themeColor="text1"/>
                    </w:rPr>
                    <w:t>students create predictive sentences/stories given a set of known and unknown words from the subject that are “splashed” around a circle map with the topic in the center</w:t>
                  </w:r>
                </w:p>
                <w:p w:rsidR="00376AD9" w:rsidRPr="001E14A3" w:rsidRDefault="00376AD9">
                  <w:pPr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</w:p>
    <w:p w:rsidR="0059403B" w:rsidRDefault="00BD52DE" w:rsidP="00775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2484120</wp:posOffset>
            </wp:positionH>
            <wp:positionV relativeFrom="paragraph">
              <wp:posOffset>3856355</wp:posOffset>
            </wp:positionV>
            <wp:extent cx="920750" cy="904875"/>
            <wp:effectExtent l="19050" t="0" r="0" b="0"/>
            <wp:wrapNone/>
            <wp:docPr id="28" name="Picture 11" descr="C:\Documents and Settings\kcs user\Local Settings\Temporary Internet Files\Content.IE5\5T1P8MGL\j042478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kcs user\Local Settings\Temporary Internet Files\Content.IE5\5T1P8MGL\j0424782[1].wm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2255520</wp:posOffset>
            </wp:positionH>
            <wp:positionV relativeFrom="paragraph">
              <wp:posOffset>4352290</wp:posOffset>
            </wp:positionV>
            <wp:extent cx="1152525" cy="1209675"/>
            <wp:effectExtent l="19050" t="0" r="9525" b="0"/>
            <wp:wrapNone/>
            <wp:docPr id="20" name="Picture 9" descr="C:\Documents and Settings\kcs user\Local Settings\Temporary Internet Files\Content.IE5\YGU463AM\hh01913_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kcs user\Local Settings\Temporary Internet Files\Content.IE5\YGU463AM\hh01913_[1].wm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6A5B"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202" style="position:absolute;margin-left:271.95pt;margin-top:278.2pt;width:240.4pt;height:338.25pt;z-index:251663360;mso-position-horizontal-relative:text;mso-position-vertical-relative:text;mso-width-relative:margin;mso-height-relative:margin" filled="f" stroked="f">
            <v:textbox style="mso-next-textbox:#_x0000_s1028">
              <w:txbxContent>
                <w:p w:rsidR="00376AD9" w:rsidRPr="001E14A3" w:rsidRDefault="00376AD9" w:rsidP="003C7E84">
                  <w:pPr>
                    <w:spacing w:after="0" w:line="240" w:lineRule="auto"/>
                    <w:jc w:val="center"/>
                    <w:rPr>
                      <w:rFonts w:ascii="Georgia" w:hAnsi="Georgia" w:cs="Times New Roman"/>
                      <w:b/>
                      <w:color w:val="000000" w:themeColor="text1"/>
                      <w:sz w:val="24"/>
                      <w:szCs w:val="24"/>
                      <w:u w:val="single"/>
                    </w:rPr>
                  </w:pPr>
                  <w:r w:rsidRPr="001E14A3">
                    <w:rPr>
                      <w:rFonts w:ascii="Georgia" w:hAnsi="Georgia" w:cs="Times New Roman"/>
                      <w:b/>
                      <w:color w:val="000000" w:themeColor="text1"/>
                      <w:sz w:val="24"/>
                      <w:szCs w:val="24"/>
                      <w:u w:val="single"/>
                    </w:rPr>
                    <w:t>How Many in Your Party?</w:t>
                  </w:r>
                </w:p>
                <w:p w:rsidR="00376AD9" w:rsidRPr="001E14A3" w:rsidRDefault="00376AD9" w:rsidP="003C7E84">
                  <w:pPr>
                    <w:spacing w:after="0" w:line="240" w:lineRule="auto"/>
                    <w:jc w:val="center"/>
                    <w:rPr>
                      <w:rFonts w:ascii="Georgia" w:hAnsi="Georgia" w:cs="Times New Roman"/>
                      <w:i/>
                      <w:color w:val="000000" w:themeColor="text1"/>
                      <w:sz w:val="20"/>
                      <w:szCs w:val="20"/>
                    </w:rPr>
                  </w:pPr>
                  <w:r w:rsidRPr="001E14A3">
                    <w:rPr>
                      <w:rFonts w:ascii="Georgia" w:hAnsi="Georgia" w:cs="Times New Roman"/>
                      <w:i/>
                      <w:color w:val="000000" w:themeColor="text1"/>
                      <w:sz w:val="20"/>
                      <w:szCs w:val="20"/>
                    </w:rPr>
                    <w:t>(</w:t>
                  </w:r>
                  <w:proofErr w:type="gramStart"/>
                  <w:r w:rsidRPr="001E14A3">
                    <w:rPr>
                      <w:rFonts w:ascii="Georgia" w:hAnsi="Georgia" w:cs="Times New Roman"/>
                      <w:i/>
                      <w:color w:val="000000" w:themeColor="text1"/>
                      <w:sz w:val="20"/>
                      <w:szCs w:val="20"/>
                    </w:rPr>
                    <w:t>possibilities</w:t>
                  </w:r>
                  <w:proofErr w:type="gramEnd"/>
                  <w:r w:rsidRPr="001E14A3">
                    <w:rPr>
                      <w:rFonts w:ascii="Georgia" w:hAnsi="Georgia" w:cs="Times New Roman"/>
                      <w:i/>
                      <w:color w:val="000000" w:themeColor="text1"/>
                      <w:sz w:val="20"/>
                      <w:szCs w:val="20"/>
                    </w:rPr>
                    <w:t xml:space="preserve"> for cooperative learning)</w:t>
                  </w:r>
                </w:p>
                <w:p w:rsidR="00376AD9" w:rsidRPr="001E14A3" w:rsidRDefault="00376AD9" w:rsidP="003C7E84">
                  <w:pPr>
                    <w:spacing w:after="0" w:line="240" w:lineRule="auto"/>
                    <w:rPr>
                      <w:rFonts w:ascii="Georgia" w:hAnsi="Georgia" w:cs="Times New Roman"/>
                      <w:i/>
                      <w:color w:val="000000" w:themeColor="text1"/>
                    </w:rPr>
                  </w:pPr>
                </w:p>
                <w:p w:rsidR="00376AD9" w:rsidRPr="001E14A3" w:rsidRDefault="00426A5B" w:rsidP="00376AD9">
                  <w:pPr>
                    <w:spacing w:after="0" w:line="240" w:lineRule="auto"/>
                    <w:rPr>
                      <w:rFonts w:ascii="Georgia" w:hAnsi="Georgia" w:cs="Times New Roman"/>
                      <w:b/>
                      <w:color w:val="000000" w:themeColor="text1"/>
                    </w:rPr>
                  </w:pPr>
                  <w:r w:rsidRPr="00426A5B">
                    <w:rPr>
                      <w:rFonts w:ascii="Georgia" w:hAnsi="Georgia" w:cs="Times New Roman"/>
                      <w:b/>
                      <w:noProof/>
                    </w:rPr>
                    <w:pict>
                      <v:shape id="_x0000_i1038" type="#_x0000_t75" style="width:8.05pt;height:9.65pt;visibility:visible;mso-wrap-style:square" o:bullet="t">
                        <v:imagedata r:id="rId20" o:title=""/>
                      </v:shape>
                    </w:pict>
                  </w:r>
                  <w:r w:rsidR="00376AD9" w:rsidRPr="001E14A3">
                    <w:rPr>
                      <w:rFonts w:ascii="Georgia" w:hAnsi="Georgia" w:cs="Times New Roman"/>
                      <w:b/>
                      <w:color w:val="000000" w:themeColor="text1"/>
                    </w:rPr>
                    <w:t>Circle the Sage</w:t>
                  </w:r>
                  <w:r w:rsidR="00376AD9" w:rsidRPr="001E14A3">
                    <w:rPr>
                      <w:rFonts w:ascii="Georgia" w:hAnsi="Georgia" w:cs="Times New Roman"/>
                      <w:color w:val="000000" w:themeColor="text1"/>
                    </w:rPr>
                    <w:t xml:space="preserve">: </w:t>
                  </w:r>
                  <w:r w:rsidR="00376AD9" w:rsidRPr="001E14A3">
                    <w:rPr>
                      <w:rFonts w:cs="Times New Roman"/>
                      <w:i/>
                      <w:color w:val="000000" w:themeColor="text1"/>
                    </w:rPr>
                    <w:t xml:space="preserve">several students with prior or special knowledge spread around the room while classmates </w:t>
                  </w:r>
                  <w:r w:rsidR="00EF62E6" w:rsidRPr="001E14A3">
                    <w:rPr>
                      <w:rFonts w:cs="Times New Roman"/>
                      <w:i/>
                      <w:color w:val="000000" w:themeColor="text1"/>
                    </w:rPr>
                    <w:t>split up and listen to the student explain; students return to teams and share notes</w:t>
                  </w:r>
                </w:p>
                <w:p w:rsidR="00376AD9" w:rsidRPr="001E14A3" w:rsidRDefault="00376AD9" w:rsidP="003C7E84">
                  <w:pPr>
                    <w:spacing w:after="0" w:line="240" w:lineRule="auto"/>
                    <w:rPr>
                      <w:rFonts w:cs="Times New Roman"/>
                      <w:color w:val="000000" w:themeColor="text1"/>
                    </w:rPr>
                  </w:pPr>
                </w:p>
                <w:p w:rsidR="00BE60FC" w:rsidRPr="001E14A3" w:rsidRDefault="00426A5B" w:rsidP="00BE60FC">
                  <w:pPr>
                    <w:spacing w:after="0" w:line="240" w:lineRule="auto"/>
                    <w:rPr>
                      <w:rFonts w:cs="Times New Roman"/>
                      <w:i/>
                      <w:color w:val="000000" w:themeColor="text1"/>
                    </w:rPr>
                  </w:pPr>
                  <w:hyperlink r:id="rId21" w:history="1">
                    <w:r w:rsidR="00BE60FC" w:rsidRPr="00220AF7">
                      <w:rPr>
                        <w:rStyle w:val="Hyperlink"/>
                        <w:rFonts w:ascii="Georgia" w:hAnsi="Georgia" w:cs="Times New Roman"/>
                        <w:b/>
                        <w:color w:val="002060"/>
                        <w:u w:val="none"/>
                      </w:rPr>
                      <w:t>Jigsaw</w:t>
                    </w:r>
                  </w:hyperlink>
                  <w:r w:rsidR="00BE60FC" w:rsidRPr="001E14A3">
                    <w:rPr>
                      <w:rFonts w:ascii="Georgia" w:hAnsi="Georgia" w:cs="Times New Roman"/>
                      <w:color w:val="000000" w:themeColor="text1"/>
                    </w:rPr>
                    <w:t xml:space="preserve">: </w:t>
                  </w:r>
                  <w:r w:rsidR="00BE60FC" w:rsidRPr="001E14A3">
                    <w:rPr>
                      <w:rFonts w:cs="Times New Roman"/>
                      <w:i/>
                      <w:color w:val="000000" w:themeColor="text1"/>
                    </w:rPr>
                    <w:t>material is divided among members of a base group; students with same material form expert groups to learn/master; original base groups return to teach each other</w:t>
                  </w:r>
                </w:p>
                <w:p w:rsidR="00312129" w:rsidRPr="001E14A3" w:rsidRDefault="00312129" w:rsidP="00EF62E6">
                  <w:pPr>
                    <w:spacing w:after="0" w:line="240" w:lineRule="auto"/>
                    <w:rPr>
                      <w:rFonts w:cs="Times New Roman"/>
                      <w:i/>
                      <w:color w:val="000000" w:themeColor="text1"/>
                    </w:rPr>
                  </w:pPr>
                </w:p>
                <w:p w:rsidR="00BE60FC" w:rsidRDefault="00BE60FC" w:rsidP="00BE60FC">
                  <w:pPr>
                    <w:spacing w:after="0" w:line="240" w:lineRule="auto"/>
                    <w:rPr>
                      <w:rFonts w:cs="Times New Roman"/>
                      <w:i/>
                      <w:color w:val="000000" w:themeColor="text1"/>
                    </w:rPr>
                  </w:pPr>
                  <w:r w:rsidRPr="001E14A3">
                    <w:rPr>
                      <w:rFonts w:ascii="Georgia" w:hAnsi="Georgia" w:cs="Times New Roman"/>
                      <w:b/>
                      <w:color w:val="000000" w:themeColor="text1"/>
                    </w:rPr>
                    <w:t>Numbered Heads Together</w:t>
                  </w:r>
                  <w:r w:rsidRPr="001E14A3">
                    <w:rPr>
                      <w:rFonts w:ascii="Georgia" w:hAnsi="Georgia" w:cs="Times New Roman"/>
                      <w:color w:val="000000" w:themeColor="text1"/>
                    </w:rPr>
                    <w:t xml:space="preserve">: </w:t>
                  </w:r>
                  <w:r w:rsidRPr="001E14A3">
                    <w:rPr>
                      <w:rFonts w:cs="Times New Roman"/>
                      <w:i/>
                      <w:color w:val="000000" w:themeColor="text1"/>
                    </w:rPr>
                    <w:t>each student has a number (1-4), group works together to agree on answer, teacher calls on a random number</w:t>
                  </w:r>
                </w:p>
                <w:p w:rsidR="00BE60FC" w:rsidRPr="001E14A3" w:rsidRDefault="00BE60FC" w:rsidP="00BE60FC">
                  <w:pPr>
                    <w:spacing w:after="0" w:line="240" w:lineRule="auto"/>
                    <w:rPr>
                      <w:rFonts w:cs="Times New Roman"/>
                      <w:i/>
                      <w:color w:val="000000" w:themeColor="text1"/>
                    </w:rPr>
                  </w:pPr>
                </w:p>
                <w:p w:rsidR="00BE60FC" w:rsidRDefault="00BE60FC" w:rsidP="00BE60FC">
                  <w:pPr>
                    <w:spacing w:after="0" w:line="240" w:lineRule="auto"/>
                    <w:rPr>
                      <w:rFonts w:cs="Times New Roman"/>
                      <w:i/>
                      <w:color w:val="000000" w:themeColor="text1"/>
                    </w:rPr>
                  </w:pPr>
                  <w:r w:rsidRPr="001E14A3">
                    <w:rPr>
                      <w:rFonts w:ascii="Georgia" w:hAnsi="Georgia" w:cs="Times New Roman"/>
                      <w:b/>
                      <w:color w:val="000000" w:themeColor="text1"/>
                    </w:rPr>
                    <w:t>Team-Pair-Solo</w:t>
                  </w:r>
                  <w:r w:rsidRPr="001E14A3">
                    <w:rPr>
                      <w:rFonts w:ascii="Georgia" w:hAnsi="Georgia" w:cs="Times New Roman"/>
                      <w:color w:val="000000" w:themeColor="text1"/>
                    </w:rPr>
                    <w:t xml:space="preserve">: </w:t>
                  </w:r>
                  <w:r w:rsidRPr="001E14A3">
                    <w:rPr>
                      <w:rFonts w:cs="Times New Roman"/>
                      <w:i/>
                      <w:color w:val="000000" w:themeColor="text1"/>
                    </w:rPr>
                    <w:t>students do problems first as a team, then with a partner, and finally on own</w:t>
                  </w:r>
                </w:p>
                <w:p w:rsidR="00BE60FC" w:rsidRPr="001E14A3" w:rsidRDefault="00BE60FC" w:rsidP="00BE60FC">
                  <w:pPr>
                    <w:spacing w:after="0" w:line="240" w:lineRule="auto"/>
                    <w:rPr>
                      <w:rFonts w:cs="Times New Roman"/>
                      <w:i/>
                      <w:color w:val="000000" w:themeColor="text1"/>
                    </w:rPr>
                  </w:pPr>
                </w:p>
                <w:p w:rsidR="00312129" w:rsidRPr="004D5894" w:rsidRDefault="00426A5B" w:rsidP="00312129">
                  <w:pPr>
                    <w:spacing w:after="0" w:line="240" w:lineRule="auto"/>
                    <w:rPr>
                      <w:rFonts w:cs="Times New Roman"/>
                      <w:i/>
                      <w:color w:val="002060"/>
                    </w:rPr>
                  </w:pPr>
                  <w:hyperlink r:id="rId22" w:history="1">
                    <w:r w:rsidR="00AB2F94" w:rsidRPr="004D5894">
                      <w:rPr>
                        <w:rStyle w:val="Hyperlink"/>
                        <w:rFonts w:ascii="Georgia" w:hAnsi="Georgia" w:cs="Times New Roman"/>
                        <w:b/>
                        <w:color w:val="002060"/>
                        <w:u w:val="none"/>
                      </w:rPr>
                      <w:t>Rubrics for Cooperative Learning</w:t>
                    </w:r>
                  </w:hyperlink>
                </w:p>
                <w:p w:rsidR="003952F6" w:rsidRPr="001E14A3" w:rsidRDefault="003952F6" w:rsidP="003C7E84">
                  <w:pPr>
                    <w:spacing w:after="0" w:line="240" w:lineRule="auto"/>
                    <w:rPr>
                      <w:rFonts w:ascii="Georgia" w:hAnsi="Georgia" w:cs="Times New Roman"/>
                      <w:color w:val="000000" w:themeColor="text1"/>
                    </w:rPr>
                  </w:pPr>
                </w:p>
                <w:p w:rsidR="003952F6" w:rsidRPr="001E14A3" w:rsidRDefault="003952F6" w:rsidP="003C7E84">
                  <w:pPr>
                    <w:spacing w:after="0" w:line="240" w:lineRule="auto"/>
                    <w:rPr>
                      <w:rFonts w:ascii="Georgia" w:hAnsi="Georgia" w:cs="Times New Roman"/>
                      <w:color w:val="000000" w:themeColor="text1"/>
                    </w:rPr>
                  </w:pPr>
                </w:p>
                <w:p w:rsidR="003952F6" w:rsidRPr="004D5894" w:rsidRDefault="00426A5B" w:rsidP="003952F6">
                  <w:pPr>
                    <w:spacing w:after="0" w:line="240" w:lineRule="auto"/>
                    <w:jc w:val="center"/>
                    <w:rPr>
                      <w:rFonts w:ascii="Georgia" w:hAnsi="Georgia" w:cs="Times New Roman"/>
                      <w:i/>
                      <w:color w:val="002060"/>
                    </w:rPr>
                  </w:pPr>
                  <w:hyperlink r:id="rId23" w:anchor="activities" w:history="1">
                    <w:r w:rsidR="003952F6" w:rsidRPr="004D5894">
                      <w:rPr>
                        <w:rStyle w:val="Hyperlink"/>
                        <w:rFonts w:ascii="Georgia" w:hAnsi="Georgia" w:cs="Times New Roman"/>
                        <w:i/>
                        <w:color w:val="002060"/>
                        <w:u w:val="none"/>
                      </w:rPr>
                      <w:t>Source</w:t>
                    </w:r>
                  </w:hyperlink>
                </w:p>
              </w:txbxContent>
            </v:textbox>
          </v:shape>
        </w:pict>
      </w:r>
      <w:r w:rsidR="00426A5B"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27" type="#_x0000_t202" style="position:absolute;margin-left:6.45pt;margin-top:276.45pt;width:223.9pt;height:346.75pt;z-index:251662336;mso-position-horizontal-relative:text;mso-position-vertical-relative:text;mso-width-relative:margin;mso-height-relative:margin" filled="f" stroked="f">
            <v:textbox style="mso-next-textbox:#_x0000_s1027">
              <w:txbxContent>
                <w:p w:rsidR="00376AD9" w:rsidRPr="001E14A3" w:rsidRDefault="00376AD9" w:rsidP="00EF0A8F">
                  <w:pPr>
                    <w:spacing w:after="0" w:line="240" w:lineRule="auto"/>
                    <w:jc w:val="center"/>
                    <w:rPr>
                      <w:rFonts w:ascii="Georgia" w:hAnsi="Georgia" w:cs="Times New Roman"/>
                      <w:b/>
                      <w:color w:val="000000" w:themeColor="text1"/>
                      <w:sz w:val="24"/>
                      <w:szCs w:val="24"/>
                      <w:u w:val="single"/>
                    </w:rPr>
                  </w:pPr>
                  <w:r w:rsidRPr="001E14A3">
                    <w:rPr>
                      <w:rFonts w:ascii="Georgia" w:hAnsi="Georgia" w:cs="Times New Roman"/>
                      <w:b/>
                      <w:color w:val="000000" w:themeColor="text1"/>
                      <w:sz w:val="24"/>
                      <w:szCs w:val="24"/>
                      <w:u w:val="single"/>
                    </w:rPr>
                    <w:t>Setting the Table with Technology</w:t>
                  </w:r>
                </w:p>
                <w:p w:rsidR="00376AD9" w:rsidRPr="001E14A3" w:rsidRDefault="00376AD9" w:rsidP="00EF0A8F">
                  <w:pPr>
                    <w:spacing w:after="0" w:line="240" w:lineRule="auto"/>
                    <w:jc w:val="center"/>
                    <w:rPr>
                      <w:rFonts w:ascii="Georgia" w:hAnsi="Georgia" w:cs="Times New Roman"/>
                      <w:i/>
                      <w:color w:val="000000" w:themeColor="text1"/>
                      <w:sz w:val="20"/>
                      <w:szCs w:val="20"/>
                    </w:rPr>
                  </w:pPr>
                  <w:r w:rsidRPr="001E14A3">
                    <w:rPr>
                      <w:rFonts w:ascii="Georgia" w:hAnsi="Georgia" w:cs="Times New Roman"/>
                      <w:i/>
                      <w:color w:val="000000" w:themeColor="text1"/>
                      <w:sz w:val="20"/>
                      <w:szCs w:val="20"/>
                    </w:rPr>
                    <w:t>(</w:t>
                  </w:r>
                  <w:proofErr w:type="gramStart"/>
                  <w:r w:rsidRPr="001E14A3">
                    <w:rPr>
                      <w:rFonts w:ascii="Georgia" w:hAnsi="Georgia" w:cs="Times New Roman"/>
                      <w:i/>
                      <w:color w:val="000000" w:themeColor="text1"/>
                      <w:sz w:val="20"/>
                      <w:szCs w:val="20"/>
                    </w:rPr>
                    <w:t>a</w:t>
                  </w:r>
                  <w:proofErr w:type="gramEnd"/>
                  <w:r w:rsidRPr="001E14A3">
                    <w:rPr>
                      <w:rFonts w:ascii="Georgia" w:hAnsi="Georgia" w:cs="Times New Roman"/>
                      <w:i/>
                      <w:color w:val="000000" w:themeColor="text1"/>
                      <w:sz w:val="20"/>
                      <w:szCs w:val="20"/>
                    </w:rPr>
                    <w:t xml:space="preserve"> sampling of ways you could use technology tools to enhance learning)</w:t>
                  </w:r>
                </w:p>
                <w:p w:rsidR="00376AD9" w:rsidRPr="001E14A3" w:rsidRDefault="00376AD9" w:rsidP="00EF0A8F">
                  <w:pPr>
                    <w:spacing w:after="0" w:line="240" w:lineRule="auto"/>
                    <w:rPr>
                      <w:rFonts w:ascii="Georgia" w:hAnsi="Georgia" w:cs="Times New Roman"/>
                      <w:i/>
                      <w:color w:val="000000" w:themeColor="text1"/>
                    </w:rPr>
                  </w:pPr>
                </w:p>
                <w:p w:rsidR="00FD6360" w:rsidRPr="001E14A3" w:rsidRDefault="00FD6360" w:rsidP="00FD6360">
                  <w:pPr>
                    <w:spacing w:after="0" w:line="240" w:lineRule="auto"/>
                    <w:rPr>
                      <w:rFonts w:ascii="Georgia" w:hAnsi="Georgia" w:cs="Times New Roman"/>
                      <w:b/>
                      <w:color w:val="000000" w:themeColor="text1"/>
                    </w:rPr>
                  </w:pPr>
                  <w:r w:rsidRPr="001E14A3">
                    <w:rPr>
                      <w:rFonts w:ascii="Georgia" w:hAnsi="Georgia" w:cs="Times New Roman"/>
                      <w:b/>
                      <w:color w:val="000000" w:themeColor="text1"/>
                    </w:rPr>
                    <w:t>Collaborative Learning</w:t>
                  </w:r>
                </w:p>
                <w:p w:rsidR="00FD6360" w:rsidRPr="004D5894" w:rsidRDefault="00FD6360" w:rsidP="00FD6360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540" w:hanging="270"/>
                    <w:rPr>
                      <w:rFonts w:ascii="Georgia" w:hAnsi="Georgia" w:cs="Times New Roman"/>
                      <w:i/>
                      <w:color w:val="000000" w:themeColor="text1"/>
                    </w:rPr>
                  </w:pPr>
                  <w:r w:rsidRPr="004D5894">
                    <w:rPr>
                      <w:rFonts w:ascii="Georgia" w:hAnsi="Georgia" w:cs="Times New Roman"/>
                      <w:i/>
                      <w:color w:val="000000" w:themeColor="text1"/>
                    </w:rPr>
                    <w:t>blogs / chats / forums</w:t>
                  </w:r>
                </w:p>
                <w:p w:rsidR="00FD6360" w:rsidRPr="004D5894" w:rsidRDefault="00426A5B" w:rsidP="00FD6360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540" w:hanging="270"/>
                    <w:rPr>
                      <w:rFonts w:ascii="Georgia" w:hAnsi="Georgia" w:cs="Times New Roman"/>
                      <w:i/>
                      <w:color w:val="002060"/>
                    </w:rPr>
                  </w:pPr>
                  <w:hyperlink r:id="rId24" w:history="1">
                    <w:r w:rsidR="00FD6360" w:rsidRPr="004D5894">
                      <w:rPr>
                        <w:rStyle w:val="Hyperlink"/>
                        <w:rFonts w:ascii="Georgia" w:hAnsi="Georgia" w:cs="Times New Roman"/>
                        <w:i/>
                        <w:color w:val="002060"/>
                        <w:u w:val="none"/>
                      </w:rPr>
                      <w:t>wikis</w:t>
                    </w:r>
                  </w:hyperlink>
                </w:p>
                <w:p w:rsidR="00FD6360" w:rsidRPr="004D5894" w:rsidRDefault="00426A5B" w:rsidP="00FD6360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540" w:hanging="270"/>
                    <w:rPr>
                      <w:rFonts w:ascii="Georgia" w:hAnsi="Georgia" w:cs="Times New Roman"/>
                      <w:i/>
                      <w:color w:val="002060"/>
                    </w:rPr>
                  </w:pPr>
                  <w:hyperlink r:id="rId25" w:history="1">
                    <w:r w:rsidR="00FD6360" w:rsidRPr="004D5894">
                      <w:rPr>
                        <w:rStyle w:val="Hyperlink"/>
                        <w:rFonts w:ascii="Georgia" w:hAnsi="Georgia" w:cs="Times New Roman"/>
                        <w:i/>
                        <w:color w:val="002060"/>
                        <w:u w:val="none"/>
                      </w:rPr>
                      <w:t>Google Docs</w:t>
                    </w:r>
                  </w:hyperlink>
                </w:p>
                <w:p w:rsidR="00FD6360" w:rsidRDefault="00FD6360" w:rsidP="0028365F">
                  <w:pPr>
                    <w:spacing w:after="0" w:line="240" w:lineRule="auto"/>
                    <w:rPr>
                      <w:rFonts w:ascii="Georgia" w:hAnsi="Georgia" w:cs="Times New Roman"/>
                      <w:b/>
                      <w:color w:val="000000" w:themeColor="text1"/>
                    </w:rPr>
                  </w:pPr>
                </w:p>
                <w:p w:rsidR="00FD6360" w:rsidRPr="004D5894" w:rsidRDefault="00426A5B" w:rsidP="00FD6360">
                  <w:pPr>
                    <w:spacing w:after="0" w:line="240" w:lineRule="auto"/>
                    <w:rPr>
                      <w:rFonts w:ascii="Georgia" w:hAnsi="Georgia" w:cs="Times New Roman"/>
                      <w:b/>
                      <w:color w:val="002060"/>
                    </w:rPr>
                  </w:pPr>
                  <w:hyperlink r:id="rId26" w:history="1">
                    <w:r w:rsidR="00FD6360" w:rsidRPr="004D5894">
                      <w:rPr>
                        <w:rStyle w:val="Hyperlink"/>
                        <w:rFonts w:ascii="Georgia" w:hAnsi="Georgia" w:cs="Times New Roman"/>
                        <w:b/>
                        <w:color w:val="002060"/>
                        <w:u w:val="none"/>
                      </w:rPr>
                      <w:t>Games</w:t>
                    </w:r>
                  </w:hyperlink>
                </w:p>
                <w:p w:rsidR="00FD6360" w:rsidRPr="001E14A3" w:rsidRDefault="00FD6360" w:rsidP="00FD6360">
                  <w:pPr>
                    <w:spacing w:after="0" w:line="240" w:lineRule="auto"/>
                    <w:rPr>
                      <w:rFonts w:ascii="Georgia" w:hAnsi="Georgia" w:cs="Times New Roman"/>
                      <w:color w:val="000000" w:themeColor="text1"/>
                    </w:rPr>
                  </w:pPr>
                </w:p>
                <w:p w:rsidR="00376AD9" w:rsidRPr="001E14A3" w:rsidRDefault="00376AD9" w:rsidP="0028365F">
                  <w:pPr>
                    <w:spacing w:after="0" w:line="240" w:lineRule="auto"/>
                    <w:rPr>
                      <w:rFonts w:cs="Times New Roman"/>
                      <w:color w:val="000000" w:themeColor="text1"/>
                    </w:rPr>
                  </w:pPr>
                  <w:r w:rsidRPr="001E14A3">
                    <w:rPr>
                      <w:rFonts w:ascii="Georgia" w:hAnsi="Georgia" w:cs="Times New Roman"/>
                      <w:b/>
                      <w:color w:val="000000" w:themeColor="text1"/>
                    </w:rPr>
                    <w:t>Images/Video</w:t>
                  </w:r>
                  <w:r w:rsidRPr="001E14A3">
                    <w:rPr>
                      <w:rFonts w:ascii="Georgia" w:hAnsi="Georgia" w:cs="Times New Roman"/>
                      <w:color w:val="000000" w:themeColor="text1"/>
                    </w:rPr>
                    <w:t xml:space="preserve">: 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222"/>
                    <w:gridCol w:w="2147"/>
                  </w:tblGrid>
                  <w:tr w:rsidR="00376AD9" w:rsidRPr="001E14A3" w:rsidTr="00A63C45">
                    <w:tc>
                      <w:tcPr>
                        <w:tcW w:w="2222" w:type="dxa"/>
                      </w:tcPr>
                      <w:p w:rsidR="00376AD9" w:rsidRPr="006A4862" w:rsidRDefault="00426A5B" w:rsidP="00A63C45">
                        <w:pPr>
                          <w:ind w:left="90"/>
                          <w:rPr>
                            <w:rFonts w:cs="Times New Roman"/>
                            <w:i/>
                            <w:color w:val="002060"/>
                          </w:rPr>
                        </w:pPr>
                        <w:hyperlink r:id="rId27" w:history="1">
                          <w:r w:rsidR="00376AD9" w:rsidRPr="006A4862">
                            <w:rPr>
                              <w:rStyle w:val="Hyperlink"/>
                              <w:rFonts w:cs="Times New Roman"/>
                              <w:i/>
                              <w:color w:val="002060"/>
                              <w:u w:val="none"/>
                            </w:rPr>
                            <w:t>Cartoonist Group</w:t>
                          </w:r>
                        </w:hyperlink>
                      </w:p>
                    </w:tc>
                    <w:tc>
                      <w:tcPr>
                        <w:tcW w:w="2147" w:type="dxa"/>
                      </w:tcPr>
                      <w:p w:rsidR="00376AD9" w:rsidRPr="006A4862" w:rsidRDefault="00426A5B" w:rsidP="00A63C45">
                        <w:pPr>
                          <w:ind w:left="90"/>
                          <w:rPr>
                            <w:rFonts w:cs="Times New Roman"/>
                            <w:i/>
                            <w:color w:val="002060"/>
                          </w:rPr>
                        </w:pPr>
                        <w:hyperlink r:id="rId28" w:history="1">
                          <w:r w:rsidR="00376AD9" w:rsidRPr="006A4862">
                            <w:rPr>
                              <w:rStyle w:val="Hyperlink"/>
                              <w:rFonts w:cs="Times New Roman"/>
                              <w:i/>
                              <w:color w:val="002060"/>
                              <w:u w:val="none"/>
                            </w:rPr>
                            <w:t>YouTube</w:t>
                          </w:r>
                        </w:hyperlink>
                      </w:p>
                    </w:tc>
                  </w:tr>
                  <w:tr w:rsidR="00376AD9" w:rsidRPr="001E14A3" w:rsidTr="00A63C45">
                    <w:tc>
                      <w:tcPr>
                        <w:tcW w:w="2222" w:type="dxa"/>
                      </w:tcPr>
                      <w:p w:rsidR="00376AD9" w:rsidRPr="006A4862" w:rsidRDefault="00426A5B" w:rsidP="00A63C45">
                        <w:pPr>
                          <w:ind w:left="90"/>
                          <w:rPr>
                            <w:rFonts w:ascii="Georgia" w:hAnsi="Georgia" w:cs="Times New Roman"/>
                            <w:color w:val="002060"/>
                          </w:rPr>
                        </w:pPr>
                        <w:hyperlink r:id="rId29" w:history="1">
                          <w:r w:rsidR="00376AD9" w:rsidRPr="006A4862">
                            <w:rPr>
                              <w:rStyle w:val="Hyperlink"/>
                              <w:rFonts w:cs="Times New Roman"/>
                              <w:i/>
                              <w:color w:val="002060"/>
                              <w:u w:val="none"/>
                            </w:rPr>
                            <w:t>Discovery Streaming</w:t>
                          </w:r>
                        </w:hyperlink>
                      </w:p>
                    </w:tc>
                    <w:tc>
                      <w:tcPr>
                        <w:tcW w:w="2147" w:type="dxa"/>
                      </w:tcPr>
                      <w:p w:rsidR="00376AD9" w:rsidRPr="006A4862" w:rsidRDefault="00426A5B" w:rsidP="00A63C45">
                        <w:pPr>
                          <w:ind w:left="90"/>
                          <w:rPr>
                            <w:rFonts w:ascii="Georgia" w:hAnsi="Georgia" w:cs="Times New Roman"/>
                            <w:color w:val="002060"/>
                          </w:rPr>
                        </w:pPr>
                        <w:hyperlink r:id="rId30" w:history="1">
                          <w:r w:rsidR="00376AD9" w:rsidRPr="006A4862">
                            <w:rPr>
                              <w:rStyle w:val="Hyperlink"/>
                              <w:rFonts w:cs="Times New Roman"/>
                              <w:i/>
                              <w:color w:val="002060"/>
                              <w:u w:val="none"/>
                            </w:rPr>
                            <w:t>American Memory Project</w:t>
                          </w:r>
                        </w:hyperlink>
                      </w:p>
                    </w:tc>
                  </w:tr>
                </w:tbl>
                <w:p w:rsidR="00376AD9" w:rsidRPr="001E14A3" w:rsidRDefault="00376AD9" w:rsidP="00046638">
                  <w:pPr>
                    <w:spacing w:after="0" w:line="240" w:lineRule="auto"/>
                    <w:rPr>
                      <w:rFonts w:cs="Times New Roman"/>
                      <w:b/>
                      <w:color w:val="000000" w:themeColor="text1"/>
                    </w:rPr>
                  </w:pPr>
                  <w:proofErr w:type="spellStart"/>
                  <w:r w:rsidRPr="001E14A3">
                    <w:rPr>
                      <w:rFonts w:ascii="Georgia" w:hAnsi="Georgia" w:cs="Times New Roman"/>
                      <w:b/>
                      <w:color w:val="000000" w:themeColor="text1"/>
                    </w:rPr>
                    <w:t>Interactives</w:t>
                  </w:r>
                  <w:proofErr w:type="spellEnd"/>
                  <w:r w:rsidRPr="001E14A3">
                    <w:rPr>
                      <w:rFonts w:ascii="Georgia" w:hAnsi="Georgia" w:cs="Times New Roman"/>
                      <w:b/>
                      <w:color w:val="000000" w:themeColor="text1"/>
                    </w:rPr>
                    <w:t>:</w:t>
                  </w:r>
                  <w:r w:rsidRPr="001E14A3">
                    <w:rPr>
                      <w:rFonts w:cs="Times New Roman"/>
                      <w:b/>
                      <w:color w:val="000000" w:themeColor="text1"/>
                    </w:rPr>
                    <w:t xml:space="preserve"> </w:t>
                  </w:r>
                </w:p>
                <w:p w:rsidR="00376AD9" w:rsidRPr="006A4862" w:rsidRDefault="00426A5B" w:rsidP="00046638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Georgia" w:hAnsi="Georgia" w:cs="Times New Roman"/>
                      <w:i/>
                      <w:color w:val="002060"/>
                    </w:rPr>
                  </w:pPr>
                  <w:hyperlink r:id="rId31" w:history="1">
                    <w:r w:rsidR="00376AD9" w:rsidRPr="006A4862">
                      <w:rPr>
                        <w:rStyle w:val="Hyperlink"/>
                        <w:rFonts w:cs="Times New Roman"/>
                        <w:i/>
                        <w:color w:val="002060"/>
                        <w:u w:val="none"/>
                      </w:rPr>
                      <w:t>Learner.org</w:t>
                    </w:r>
                  </w:hyperlink>
                </w:p>
                <w:p w:rsidR="00376AD9" w:rsidRPr="006A4862" w:rsidRDefault="00426A5B" w:rsidP="00046638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Georgia" w:hAnsi="Georgia" w:cs="Times New Roman"/>
                      <w:i/>
                      <w:color w:val="002060"/>
                    </w:rPr>
                  </w:pPr>
                  <w:hyperlink r:id="rId32" w:history="1">
                    <w:r w:rsidR="00376AD9" w:rsidRPr="006A4862">
                      <w:rPr>
                        <w:rStyle w:val="Hyperlink"/>
                        <w:rFonts w:cs="Times New Roman"/>
                        <w:i/>
                        <w:color w:val="002060"/>
                        <w:u w:val="none"/>
                      </w:rPr>
                      <w:t>Scholastic</w:t>
                    </w:r>
                  </w:hyperlink>
                </w:p>
                <w:p w:rsidR="00376AD9" w:rsidRPr="006A4862" w:rsidRDefault="00426A5B" w:rsidP="00046638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Georgia" w:hAnsi="Georgia" w:cs="Times New Roman"/>
                      <w:i/>
                      <w:color w:val="002060"/>
                    </w:rPr>
                  </w:pPr>
                  <w:hyperlink r:id="rId33" w:history="1">
                    <w:r w:rsidR="00376AD9" w:rsidRPr="006A4862">
                      <w:rPr>
                        <w:rStyle w:val="Hyperlink"/>
                        <w:rFonts w:cs="Times New Roman"/>
                        <w:i/>
                        <w:color w:val="002060"/>
                        <w:u w:val="none"/>
                      </w:rPr>
                      <w:t>JC-Schools</w:t>
                    </w:r>
                  </w:hyperlink>
                </w:p>
                <w:p w:rsidR="00376AD9" w:rsidRPr="001E14A3" w:rsidRDefault="00376AD9" w:rsidP="00753461">
                  <w:pPr>
                    <w:spacing w:after="0" w:line="240" w:lineRule="auto"/>
                    <w:jc w:val="center"/>
                    <w:rPr>
                      <w:rFonts w:ascii="Georgia" w:hAnsi="Georgia" w:cs="Times New Roman"/>
                      <w:color w:val="000000" w:themeColor="text1"/>
                    </w:rPr>
                  </w:pPr>
                  <w:r w:rsidRPr="001E14A3">
                    <w:rPr>
                      <w:rFonts w:cs="Times New Roman"/>
                      <w:i/>
                      <w:color w:val="000000" w:themeColor="text1"/>
                      <w:sz w:val="18"/>
                      <w:szCs w:val="18"/>
                    </w:rPr>
                    <w:t>Hint: search Google with your terms and add “</w:t>
                  </w:r>
                  <w:proofErr w:type="spellStart"/>
                  <w:r w:rsidRPr="001E14A3">
                    <w:rPr>
                      <w:rFonts w:cs="Times New Roman"/>
                      <w:i/>
                      <w:color w:val="000000" w:themeColor="text1"/>
                      <w:sz w:val="18"/>
                      <w:szCs w:val="18"/>
                    </w:rPr>
                    <w:t>filetype</w:t>
                  </w:r>
                  <w:proofErr w:type="gramStart"/>
                  <w:r w:rsidRPr="001E14A3">
                    <w:rPr>
                      <w:rFonts w:cs="Times New Roman"/>
                      <w:i/>
                      <w:color w:val="000000" w:themeColor="text1"/>
                      <w:sz w:val="18"/>
                      <w:szCs w:val="18"/>
                    </w:rPr>
                    <w:t>:swf</w:t>
                  </w:r>
                  <w:proofErr w:type="spellEnd"/>
                  <w:proofErr w:type="gramEnd"/>
                  <w:r w:rsidRPr="001E14A3">
                    <w:rPr>
                      <w:rFonts w:cs="Times New Roman"/>
                      <w:i/>
                      <w:color w:val="000000" w:themeColor="text1"/>
                      <w:sz w:val="18"/>
                      <w:szCs w:val="18"/>
                    </w:rPr>
                    <w:t>” to find interactive</w:t>
                  </w:r>
                </w:p>
                <w:p w:rsidR="00376AD9" w:rsidRPr="001E14A3" w:rsidRDefault="00376AD9" w:rsidP="0028365F">
                  <w:pPr>
                    <w:spacing w:after="0" w:line="240" w:lineRule="auto"/>
                    <w:rPr>
                      <w:rFonts w:ascii="Georgia" w:hAnsi="Georgia" w:cs="Times New Roman"/>
                      <w:color w:val="000000" w:themeColor="text1"/>
                    </w:rPr>
                  </w:pPr>
                </w:p>
                <w:p w:rsidR="00376AD9" w:rsidRPr="001E14A3" w:rsidRDefault="00376AD9" w:rsidP="0028365F">
                  <w:pPr>
                    <w:spacing w:after="0" w:line="240" w:lineRule="auto"/>
                    <w:rPr>
                      <w:rFonts w:ascii="Georgia" w:hAnsi="Georgia" w:cs="Times New Roman"/>
                      <w:b/>
                      <w:color w:val="000000" w:themeColor="text1"/>
                    </w:rPr>
                  </w:pPr>
                  <w:r w:rsidRPr="001E14A3">
                    <w:rPr>
                      <w:rFonts w:ascii="Georgia" w:hAnsi="Georgia" w:cs="Times New Roman"/>
                      <w:b/>
                      <w:color w:val="000000" w:themeColor="text1"/>
                    </w:rPr>
                    <w:t>Product Creation</w:t>
                  </w:r>
                </w:p>
                <w:p w:rsidR="00376AD9" w:rsidRPr="001E14A3" w:rsidRDefault="00376AD9" w:rsidP="00A63C45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cs="Times New Roman"/>
                      <w:i/>
                      <w:color w:val="000000" w:themeColor="text1"/>
                    </w:rPr>
                  </w:pPr>
                  <w:r w:rsidRPr="001E14A3">
                    <w:rPr>
                      <w:rFonts w:cs="Times New Roman"/>
                      <w:i/>
                      <w:color w:val="000000" w:themeColor="text1"/>
                    </w:rPr>
                    <w:t xml:space="preserve">Windows </w:t>
                  </w:r>
                  <w:proofErr w:type="spellStart"/>
                  <w:r w:rsidRPr="001E14A3">
                    <w:rPr>
                      <w:rFonts w:cs="Times New Roman"/>
                      <w:i/>
                      <w:color w:val="000000" w:themeColor="text1"/>
                    </w:rPr>
                    <w:t>MovieMaker</w:t>
                  </w:r>
                  <w:proofErr w:type="spellEnd"/>
                </w:p>
                <w:p w:rsidR="00376AD9" w:rsidRPr="001E14A3" w:rsidRDefault="00376AD9" w:rsidP="00906C2B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cs="Times New Roman"/>
                      <w:i/>
                      <w:color w:val="000000" w:themeColor="text1"/>
                    </w:rPr>
                  </w:pPr>
                  <w:r w:rsidRPr="001E14A3">
                    <w:rPr>
                      <w:rFonts w:cs="Times New Roman"/>
                      <w:i/>
                      <w:color w:val="000000" w:themeColor="text1"/>
                    </w:rPr>
                    <w:t>Podcasting</w:t>
                  </w:r>
                </w:p>
                <w:p w:rsidR="00376AD9" w:rsidRPr="00FD6360" w:rsidRDefault="00426A5B" w:rsidP="0028365F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cs="Times New Roman"/>
                      <w:i/>
                      <w:color w:val="002060"/>
                    </w:rPr>
                  </w:pPr>
                  <w:hyperlink r:id="rId34" w:history="1">
                    <w:proofErr w:type="spellStart"/>
                    <w:r w:rsidR="00376AD9" w:rsidRPr="006A4862">
                      <w:rPr>
                        <w:rStyle w:val="Hyperlink"/>
                        <w:rFonts w:cs="Times New Roman"/>
                        <w:i/>
                        <w:color w:val="002060"/>
                        <w:u w:val="none"/>
                      </w:rPr>
                      <w:t>Glogster</w:t>
                    </w:r>
                    <w:proofErr w:type="spellEnd"/>
                  </w:hyperlink>
                </w:p>
                <w:p w:rsidR="00FD6360" w:rsidRDefault="00FD6360"/>
              </w:txbxContent>
            </v:textbox>
          </v:shape>
        </w:pict>
      </w:r>
      <w:r w:rsidR="0077596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76425" cy="1847850"/>
            <wp:effectExtent l="19050" t="0" r="9525" b="0"/>
            <wp:docPr id="21" name="Picture 10" descr="C:\Documents and Settings\kcs user\Local Settings\Temporary Internet Files\Content.IE5\5T1P8MGL\j042478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kcs user\Local Settings\Temporary Internet Files\Content.IE5\5T1P8MGL\j0424782[1].wm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11D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5627370</wp:posOffset>
            </wp:positionH>
            <wp:positionV relativeFrom="paragraph">
              <wp:posOffset>380365</wp:posOffset>
            </wp:positionV>
            <wp:extent cx="808504" cy="704850"/>
            <wp:effectExtent l="19050" t="0" r="0" b="0"/>
            <wp:wrapNone/>
            <wp:docPr id="19" name="Picture 8" descr="C:\Documents and Settings\kcs user\Local Settings\Temporary Internet Files\Content.IE5\M2OV2KJF\j011258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kcs user\Local Settings\Temporary Internet Files\Content.IE5\M2OV2KJF\j0112586[1].wmf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504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240F">
        <w:rPr>
          <w:rFonts w:ascii="Times New Roman" w:hAnsi="Times New Roman" w:cs="Times New Roman"/>
          <w:sz w:val="24"/>
          <w:szCs w:val="24"/>
        </w:rPr>
        <w:br w:type="page"/>
      </w:r>
    </w:p>
    <w:p w:rsidR="0059403B" w:rsidRDefault="00426A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033" type="#_x0000_t202" style="position:absolute;margin-left:298.8pt;margin-top:463.15pt;width:223.9pt;height:171.15pt;z-index:251668480;mso-position-horizontal-relative:text;mso-position-vertical-relative:text;mso-width-relative:margin;mso-height-relative:margin" filled="f" stroked="f">
            <v:textbox style="mso-next-textbox:#_x0000_s1033">
              <w:txbxContent>
                <w:p w:rsidR="00376AD9" w:rsidRDefault="00376AD9" w:rsidP="000B240F">
                  <w:pPr>
                    <w:spacing w:after="0" w:line="240" w:lineRule="auto"/>
                    <w:jc w:val="center"/>
                    <w:rPr>
                      <w:rFonts w:ascii="Georgia" w:hAnsi="Georgia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Georgia" w:hAnsi="Georgia" w:cs="Times New Roman"/>
                      <w:b/>
                      <w:sz w:val="24"/>
                      <w:szCs w:val="24"/>
                      <w:u w:val="single"/>
                    </w:rPr>
                    <w:t>Unforgettable Specials</w:t>
                  </w:r>
                </w:p>
                <w:p w:rsidR="00376AD9" w:rsidRDefault="00376AD9" w:rsidP="000B240F">
                  <w:pPr>
                    <w:spacing w:after="0" w:line="240" w:lineRule="auto"/>
                    <w:jc w:val="center"/>
                    <w:rPr>
                      <w:rFonts w:ascii="Georgia" w:hAnsi="Georgia" w:cs="Times New Roman"/>
                      <w:i/>
                      <w:sz w:val="20"/>
                      <w:szCs w:val="20"/>
                    </w:rPr>
                  </w:pPr>
                  <w:r w:rsidRPr="00A2214E">
                    <w:rPr>
                      <w:rFonts w:ascii="Georgia" w:hAnsi="Georgia" w:cs="Times New Roman"/>
                      <w:i/>
                      <w:sz w:val="20"/>
                      <w:szCs w:val="20"/>
                    </w:rPr>
                    <w:t>(</w:t>
                  </w:r>
                  <w:proofErr w:type="gramStart"/>
                  <w:r>
                    <w:rPr>
                      <w:rFonts w:ascii="Georgia" w:hAnsi="Georgia" w:cs="Times New Roman"/>
                      <w:i/>
                      <w:sz w:val="20"/>
                      <w:szCs w:val="20"/>
                    </w:rPr>
                    <w:t>memory</w:t>
                  </w:r>
                  <w:proofErr w:type="gramEnd"/>
                  <w:r>
                    <w:rPr>
                      <w:rFonts w:ascii="Georgia" w:hAnsi="Georgia" w:cs="Times New Roman"/>
                      <w:i/>
                      <w:sz w:val="20"/>
                      <w:szCs w:val="20"/>
                    </w:rPr>
                    <w:t xml:space="preserve"> tricks you’ll never forget</w:t>
                  </w:r>
                  <w:r w:rsidRPr="00A2214E">
                    <w:rPr>
                      <w:rFonts w:ascii="Georgia" w:hAnsi="Georgia" w:cs="Times New Roman"/>
                      <w:i/>
                      <w:sz w:val="20"/>
                      <w:szCs w:val="20"/>
                    </w:rPr>
                    <w:t>)</w:t>
                  </w:r>
                </w:p>
                <w:p w:rsidR="00E24699" w:rsidRDefault="00E24699" w:rsidP="000B240F">
                  <w:pPr>
                    <w:spacing w:after="0" w:line="240" w:lineRule="auto"/>
                    <w:jc w:val="center"/>
                    <w:rPr>
                      <w:rFonts w:ascii="Georgia" w:hAnsi="Georgia" w:cs="Times New Roman"/>
                      <w:i/>
                      <w:sz w:val="20"/>
                      <w:szCs w:val="20"/>
                    </w:rPr>
                  </w:pPr>
                </w:p>
                <w:p w:rsidR="00E24699" w:rsidRDefault="00E24699" w:rsidP="00E24699">
                  <w:pPr>
                    <w:spacing w:after="0" w:line="240" w:lineRule="auto"/>
                    <w:rPr>
                      <w:rFonts w:ascii="Georgia" w:hAnsi="Georgia" w:cs="Times New Roman"/>
                      <w:b/>
                    </w:rPr>
                  </w:pPr>
                  <w:r>
                    <w:rPr>
                      <w:rFonts w:ascii="Georgia" w:hAnsi="Georgia" w:cs="Times New Roman"/>
                      <w:b/>
                    </w:rPr>
                    <w:t xml:space="preserve">Add Strong Visual Images </w:t>
                  </w:r>
                  <w:r w:rsidRPr="00E24699">
                    <w:rPr>
                      <w:rFonts w:ascii="Georgia" w:hAnsi="Georgia" w:cs="Times New Roman"/>
                      <w:b/>
                      <w:sz w:val="12"/>
                      <w:szCs w:val="12"/>
                    </w:rPr>
                    <w:t>and/or</w:t>
                  </w:r>
                  <w:r>
                    <w:rPr>
                      <w:rFonts w:ascii="Georgia" w:hAnsi="Georgia" w:cs="Times New Roman"/>
                      <w:b/>
                    </w:rPr>
                    <w:t xml:space="preserve"> Color</w:t>
                  </w:r>
                </w:p>
                <w:p w:rsidR="00E24699" w:rsidRDefault="00E24699" w:rsidP="00E24699">
                  <w:pPr>
                    <w:spacing w:after="0" w:line="240" w:lineRule="auto"/>
                    <w:rPr>
                      <w:rFonts w:ascii="Georgia" w:hAnsi="Georgia" w:cs="Times New Roman"/>
                      <w:b/>
                    </w:rPr>
                  </w:pPr>
                </w:p>
                <w:p w:rsidR="009E147A" w:rsidRDefault="009E147A" w:rsidP="009E147A">
                  <w:pPr>
                    <w:spacing w:after="0" w:line="240" w:lineRule="auto"/>
                    <w:rPr>
                      <w:rFonts w:ascii="Georgia" w:hAnsi="Georgia" w:cs="Times New Roman"/>
                      <w:b/>
                    </w:rPr>
                  </w:pPr>
                  <w:r>
                    <w:rPr>
                      <w:rFonts w:ascii="Georgia" w:hAnsi="Georgia" w:cs="Times New Roman"/>
                      <w:b/>
                    </w:rPr>
                    <w:t>Chants, Songs, Music, Raps, Rhymes</w:t>
                  </w:r>
                </w:p>
                <w:p w:rsidR="009E147A" w:rsidRDefault="009E147A" w:rsidP="009E147A">
                  <w:pPr>
                    <w:spacing w:after="0" w:line="240" w:lineRule="auto"/>
                    <w:rPr>
                      <w:rFonts w:ascii="Georgia" w:hAnsi="Georgia" w:cs="Times New Roman"/>
                      <w:b/>
                    </w:rPr>
                  </w:pPr>
                </w:p>
                <w:p w:rsidR="00E24699" w:rsidRDefault="00E24699" w:rsidP="00E24699">
                  <w:pPr>
                    <w:spacing w:after="0" w:line="240" w:lineRule="auto"/>
                    <w:rPr>
                      <w:rFonts w:ascii="Georgia" w:hAnsi="Georgia" w:cs="Times New Roman"/>
                      <w:b/>
                    </w:rPr>
                  </w:pPr>
                  <w:r>
                    <w:rPr>
                      <w:rFonts w:ascii="Georgia" w:hAnsi="Georgia" w:cs="Times New Roman"/>
                      <w:b/>
                    </w:rPr>
                    <w:t>Create a Silly Story with the Content</w:t>
                  </w:r>
                </w:p>
                <w:p w:rsidR="00E24699" w:rsidRDefault="00E24699" w:rsidP="00E24699">
                  <w:pPr>
                    <w:spacing w:after="0" w:line="240" w:lineRule="auto"/>
                    <w:rPr>
                      <w:rFonts w:ascii="Georgia" w:hAnsi="Georgia" w:cs="Times New Roman"/>
                      <w:b/>
                    </w:rPr>
                  </w:pPr>
                </w:p>
                <w:p w:rsidR="00E24699" w:rsidRPr="00E24699" w:rsidRDefault="001D3BC5" w:rsidP="00E24699">
                  <w:pPr>
                    <w:spacing w:after="0" w:line="240" w:lineRule="auto"/>
                    <w:rPr>
                      <w:rFonts w:ascii="Georgia" w:hAnsi="Georgia" w:cs="Times New Roman"/>
                      <w:b/>
                    </w:rPr>
                  </w:pPr>
                  <w:r>
                    <w:rPr>
                      <w:rFonts w:ascii="Georgia" w:hAnsi="Georgia" w:cs="Times New Roman"/>
                      <w:b/>
                    </w:rPr>
                    <w:t xml:space="preserve">Use Exaggeration </w:t>
                  </w:r>
                  <w:r w:rsidRPr="001D3BC5">
                    <w:rPr>
                      <w:rFonts w:ascii="Georgia" w:hAnsi="Georgia" w:cs="Times New Roman"/>
                      <w:b/>
                      <w:sz w:val="12"/>
                      <w:szCs w:val="12"/>
                    </w:rPr>
                    <w:t>and/or</w:t>
                  </w:r>
                  <w:r>
                    <w:rPr>
                      <w:rFonts w:ascii="Georgia" w:hAnsi="Georgia" w:cs="Times New Roman"/>
                      <w:b/>
                    </w:rPr>
                    <w:t xml:space="preserve"> Unusualness</w:t>
                  </w:r>
                </w:p>
                <w:p w:rsidR="00376AD9" w:rsidRPr="00EF0A8F" w:rsidRDefault="00376AD9" w:rsidP="000B240F">
                  <w:pPr>
                    <w:spacing w:after="0" w:line="240" w:lineRule="auto"/>
                    <w:rPr>
                      <w:rFonts w:ascii="Georgia" w:hAnsi="Georgia" w:cs="Times New Roman"/>
                      <w:i/>
                    </w:rPr>
                  </w:pPr>
                </w:p>
                <w:p w:rsidR="00376AD9" w:rsidRPr="001D3BC5" w:rsidRDefault="00426A5B" w:rsidP="00EC593F">
                  <w:pPr>
                    <w:spacing w:after="0" w:line="240" w:lineRule="auto"/>
                    <w:jc w:val="center"/>
                    <w:rPr>
                      <w:rFonts w:ascii="Georgia" w:hAnsi="Georgia" w:cs="Times New Roman"/>
                      <w:b/>
                      <w:color w:val="002060"/>
                    </w:rPr>
                  </w:pPr>
                  <w:hyperlink r:id="rId36" w:history="1">
                    <w:r w:rsidR="001D3BC5" w:rsidRPr="001D3BC5">
                      <w:rPr>
                        <w:rStyle w:val="Hyperlink"/>
                        <w:rFonts w:ascii="Georgia" w:hAnsi="Georgia" w:cs="Times New Roman"/>
                        <w:b/>
                        <w:color w:val="002060"/>
                        <w:u w:val="none"/>
                      </w:rPr>
                      <w:t>More…</w:t>
                    </w:r>
                  </w:hyperlink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202" style="position:absolute;margin-left:270.45pt;margin-top:-10.05pt;width:236.5pt;height:209pt;z-index:251666432;mso-width-relative:margin;mso-height-relative:margin" filled="f" stroked="f">
            <v:textbox style="mso-next-textbox:#_x0000_s1031">
              <w:txbxContent>
                <w:p w:rsidR="00376AD9" w:rsidRDefault="00376AD9" w:rsidP="000B240F">
                  <w:pPr>
                    <w:spacing w:after="0" w:line="240" w:lineRule="auto"/>
                    <w:jc w:val="center"/>
                    <w:rPr>
                      <w:rFonts w:ascii="Georgia" w:hAnsi="Georgia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Georgia" w:hAnsi="Georgia" w:cs="Times New Roman"/>
                      <w:b/>
                      <w:sz w:val="24"/>
                      <w:szCs w:val="24"/>
                      <w:u w:val="single"/>
                    </w:rPr>
                    <w:t>Word du Jour</w:t>
                  </w:r>
                </w:p>
                <w:p w:rsidR="00376AD9" w:rsidRPr="0043319F" w:rsidRDefault="00376AD9" w:rsidP="000B240F">
                  <w:pPr>
                    <w:spacing w:after="0" w:line="240" w:lineRule="auto"/>
                    <w:jc w:val="center"/>
                    <w:rPr>
                      <w:rFonts w:ascii="Georgia" w:hAnsi="Georgia" w:cs="Times New Roman"/>
                      <w:i/>
                      <w:sz w:val="18"/>
                      <w:szCs w:val="18"/>
                    </w:rPr>
                  </w:pPr>
                  <w:proofErr w:type="gramStart"/>
                  <w:r w:rsidRPr="0043319F">
                    <w:rPr>
                      <w:rFonts w:ascii="Georgia" w:hAnsi="Georgia" w:cs="Times New Roman"/>
                      <w:i/>
                      <w:sz w:val="18"/>
                      <w:szCs w:val="18"/>
                    </w:rPr>
                    <w:t>(Engaging and effective vocabulary ideas.)</w:t>
                  </w:r>
                  <w:proofErr w:type="gramEnd"/>
                  <w:r w:rsidRPr="00A94D4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</w:t>
                  </w:r>
                </w:p>
                <w:p w:rsidR="00376AD9" w:rsidRPr="00EF0A8F" w:rsidRDefault="00376AD9" w:rsidP="000B240F">
                  <w:pPr>
                    <w:spacing w:after="0" w:line="240" w:lineRule="auto"/>
                    <w:rPr>
                      <w:rFonts w:ascii="Georgia" w:hAnsi="Georgia" w:cs="Times New Roman"/>
                      <w:i/>
                    </w:rPr>
                  </w:pPr>
                </w:p>
                <w:p w:rsidR="00BE60FC" w:rsidRDefault="008F7B48" w:rsidP="00BE60FC">
                  <w:pPr>
                    <w:spacing w:after="0" w:line="240" w:lineRule="auto"/>
                    <w:rPr>
                      <w:rFonts w:cs="Times New Roman"/>
                      <w:sz w:val="20"/>
                      <w:szCs w:val="20"/>
                    </w:rPr>
                  </w:pPr>
                  <w:r w:rsidRPr="00426A5B">
                    <w:rPr>
                      <w:rFonts w:ascii="Georgia" w:hAnsi="Georgia" w:cs="Times New Roman"/>
                      <w:b/>
                      <w:noProof/>
                    </w:rPr>
                    <w:pict>
                      <v:shape id="_x0000_i1040" type="#_x0000_t75" style="width:8.05pt;height:9.65pt;visibility:visible;mso-wrap-style:square" o:bullet="t">
                        <v:imagedata r:id="rId37" o:title=""/>
                      </v:shape>
                    </w:pict>
                  </w:r>
                  <w:r w:rsidR="00BE60FC" w:rsidRPr="001F501B">
                    <w:rPr>
                      <w:rFonts w:ascii="Georgia" w:hAnsi="Georgia" w:cs="Times New Roman"/>
                      <w:b/>
                    </w:rPr>
                    <w:t>Charades/Pictionary</w:t>
                  </w:r>
                  <w:r w:rsidR="00BE60FC">
                    <w:rPr>
                      <w:rFonts w:ascii="Georgia" w:hAnsi="Georgia" w:cs="Times New Roman"/>
                    </w:rPr>
                    <w:t>:</w:t>
                  </w:r>
                  <w:r w:rsidR="00BE60FC" w:rsidRPr="00A756AF">
                    <w:rPr>
                      <w:rFonts w:cs="Times New Roman"/>
                      <w:sz w:val="20"/>
                      <w:szCs w:val="20"/>
                    </w:rPr>
                    <w:t xml:space="preserve"> </w:t>
                  </w:r>
                  <w:r w:rsidR="00BE60FC" w:rsidRPr="00B17567">
                    <w:rPr>
                      <w:rFonts w:cs="Times New Roman"/>
                      <w:i/>
                    </w:rPr>
                    <w:t>students draw or act out word meanings while others guess</w:t>
                  </w:r>
                </w:p>
                <w:p w:rsidR="00376AD9" w:rsidRDefault="00426A5B" w:rsidP="00A756AF">
                  <w:pPr>
                    <w:spacing w:after="0" w:line="240" w:lineRule="auto"/>
                    <w:rPr>
                      <w:rFonts w:cs="Times New Roman"/>
                      <w:sz w:val="20"/>
                      <w:szCs w:val="20"/>
                    </w:rPr>
                  </w:pPr>
                  <w:hyperlink r:id="rId38" w:history="1">
                    <w:proofErr w:type="spellStart"/>
                    <w:r w:rsidR="00376AD9" w:rsidRPr="00461E56">
                      <w:rPr>
                        <w:rStyle w:val="Hyperlink"/>
                        <w:rFonts w:ascii="Georgia" w:hAnsi="Georgia" w:cs="Times New Roman"/>
                        <w:b/>
                        <w:color w:val="002060"/>
                        <w:u w:val="none"/>
                      </w:rPr>
                      <w:t>Frayer</w:t>
                    </w:r>
                    <w:proofErr w:type="spellEnd"/>
                    <w:r w:rsidR="00376AD9" w:rsidRPr="00461E56">
                      <w:rPr>
                        <w:rStyle w:val="Hyperlink"/>
                        <w:rFonts w:ascii="Georgia" w:hAnsi="Georgia" w:cs="Times New Roman"/>
                        <w:b/>
                        <w:color w:val="002060"/>
                        <w:u w:val="none"/>
                      </w:rPr>
                      <w:t xml:space="preserve"> Model</w:t>
                    </w:r>
                  </w:hyperlink>
                  <w:r w:rsidR="00376AD9">
                    <w:rPr>
                      <w:rFonts w:ascii="Georgia" w:hAnsi="Georgia" w:cs="Times New Roman"/>
                    </w:rPr>
                    <w:t>: f</w:t>
                  </w:r>
                  <w:r w:rsidR="00376AD9" w:rsidRPr="00B17567">
                    <w:rPr>
                      <w:rFonts w:cs="Times New Roman"/>
                      <w:i/>
                    </w:rPr>
                    <w:t>our-box organizer includes word, information, examples, and non-examples</w:t>
                  </w:r>
                </w:p>
                <w:p w:rsidR="00376AD9" w:rsidRPr="0028365F" w:rsidRDefault="00376AD9" w:rsidP="00A756AF">
                  <w:pPr>
                    <w:spacing w:after="0" w:line="240" w:lineRule="auto"/>
                    <w:rPr>
                      <w:rFonts w:ascii="Georgia" w:hAnsi="Georgia" w:cs="Times New Roman"/>
                    </w:rPr>
                  </w:pPr>
                  <w:r w:rsidRPr="001F501B">
                    <w:rPr>
                      <w:rFonts w:ascii="Georgia" w:hAnsi="Georgia" w:cs="Times New Roman"/>
                      <w:b/>
                    </w:rPr>
                    <w:t>Possible Sentences/</w:t>
                  </w:r>
                  <w:hyperlink r:id="rId39" w:history="1">
                    <w:r w:rsidRPr="00461E56">
                      <w:rPr>
                        <w:rStyle w:val="Hyperlink"/>
                        <w:rFonts w:ascii="Georgia" w:hAnsi="Georgia" w:cs="Times New Roman"/>
                        <w:b/>
                        <w:color w:val="002060"/>
                        <w:u w:val="none"/>
                      </w:rPr>
                      <w:t>Probable Passages</w:t>
                    </w:r>
                  </w:hyperlink>
                  <w:r>
                    <w:rPr>
                      <w:rFonts w:ascii="Georgia" w:hAnsi="Georgia" w:cs="Times New Roman"/>
                    </w:rPr>
                    <w:t>:</w:t>
                  </w:r>
                  <w:r w:rsidRPr="00A756AF">
                    <w:rPr>
                      <w:rFonts w:cs="Times New Roman"/>
                      <w:sz w:val="20"/>
                      <w:szCs w:val="20"/>
                    </w:rPr>
                    <w:t xml:space="preserve"> </w:t>
                  </w:r>
                  <w:r w:rsidRPr="00B17567">
                    <w:rPr>
                      <w:rFonts w:cs="Times New Roman"/>
                      <w:i/>
                    </w:rPr>
                    <w:t>Given a set of new and known words, students create predictive sentences or stories to include the words</w:t>
                  </w:r>
                </w:p>
                <w:p w:rsidR="00BE60FC" w:rsidRPr="0028365F" w:rsidRDefault="00426A5B" w:rsidP="00BE60FC">
                  <w:pPr>
                    <w:spacing w:after="0" w:line="240" w:lineRule="auto"/>
                    <w:rPr>
                      <w:rFonts w:ascii="Georgia" w:hAnsi="Georgia" w:cs="Times New Roman"/>
                    </w:rPr>
                  </w:pPr>
                  <w:hyperlink r:id="rId40" w:history="1">
                    <w:r w:rsidR="00BE60FC" w:rsidRPr="00461E56">
                      <w:rPr>
                        <w:rStyle w:val="Hyperlink"/>
                        <w:rFonts w:ascii="Georgia" w:hAnsi="Georgia" w:cs="Times New Roman"/>
                        <w:b/>
                        <w:color w:val="002060"/>
                        <w:u w:val="none"/>
                      </w:rPr>
                      <w:t>Vocabulary Circle</w:t>
                    </w:r>
                  </w:hyperlink>
                  <w:r w:rsidR="00BE60FC">
                    <w:rPr>
                      <w:rFonts w:ascii="Georgia" w:hAnsi="Georgia" w:cs="Times New Roman"/>
                    </w:rPr>
                    <w:t>:</w:t>
                  </w:r>
                  <w:r w:rsidR="00BE60FC">
                    <w:rPr>
                      <w:rFonts w:cs="Times New Roman"/>
                      <w:sz w:val="20"/>
                      <w:szCs w:val="20"/>
                    </w:rPr>
                    <w:t xml:space="preserve"> </w:t>
                  </w:r>
                  <w:r w:rsidR="00BE60FC" w:rsidRPr="00B17567">
                    <w:rPr>
                      <w:rFonts w:cs="Times New Roman"/>
                      <w:i/>
                    </w:rPr>
                    <w:t>students link vocabulary words in a circle and explain connections</w:t>
                  </w:r>
                </w:p>
                <w:p w:rsidR="00376AD9" w:rsidRPr="00BE60FC" w:rsidRDefault="008F7B48" w:rsidP="001F501B">
                  <w:pPr>
                    <w:spacing w:after="0" w:line="240" w:lineRule="auto"/>
                    <w:rPr>
                      <w:rFonts w:cs="Times New Roman"/>
                      <w:sz w:val="20"/>
                      <w:szCs w:val="20"/>
                    </w:rPr>
                  </w:pPr>
                  <w:r w:rsidRPr="00426A5B">
                    <w:rPr>
                      <w:rFonts w:ascii="Georgia" w:hAnsi="Georgia"/>
                      <w:b/>
                      <w:noProof/>
                      <w:color w:val="002060"/>
                    </w:rPr>
                    <w:pict>
                      <v:shape id="_x0000_i1042" type="#_x0000_t75" style="width:9.65pt;height:9.15pt;visibility:visible;mso-wrap-style:square" o:bullet="t">
                        <v:imagedata r:id="rId41" o:title=""/>
                      </v:shape>
                    </w:pict>
                  </w:r>
                  <w:hyperlink r:id="rId42" w:history="1">
                    <w:r w:rsidR="00BE60FC" w:rsidRPr="0062571E">
                      <w:rPr>
                        <w:rStyle w:val="Hyperlink"/>
                        <w:rFonts w:ascii="Georgia" w:hAnsi="Georgia" w:cs="Times New Roman"/>
                        <w:b/>
                        <w:color w:val="002060"/>
                        <w:u w:val="none"/>
                      </w:rPr>
                      <w:t>WIPM (Whip ‘</w:t>
                    </w:r>
                    <w:proofErr w:type="spellStart"/>
                    <w:r w:rsidR="00BE60FC" w:rsidRPr="0062571E">
                      <w:rPr>
                        <w:rStyle w:val="Hyperlink"/>
                        <w:rFonts w:ascii="Georgia" w:hAnsi="Georgia" w:cs="Times New Roman"/>
                        <w:b/>
                        <w:color w:val="002060"/>
                        <w:u w:val="none"/>
                      </w:rPr>
                      <w:t>Em</w:t>
                    </w:r>
                    <w:proofErr w:type="spellEnd"/>
                    <w:r w:rsidR="00BE60FC" w:rsidRPr="0062571E">
                      <w:rPr>
                        <w:rStyle w:val="Hyperlink"/>
                        <w:rFonts w:ascii="Georgia" w:hAnsi="Georgia" w:cs="Times New Roman"/>
                        <w:b/>
                        <w:color w:val="002060"/>
                        <w:u w:val="none"/>
                      </w:rPr>
                      <w:t>)</w:t>
                    </w:r>
                  </w:hyperlink>
                  <w:r w:rsidR="00BE60FC" w:rsidRPr="001F501B">
                    <w:rPr>
                      <w:rFonts w:ascii="Georgia" w:hAnsi="Georgia" w:cs="Times New Roman"/>
                      <w:b/>
                    </w:rPr>
                    <w:t>:</w:t>
                  </w:r>
                  <w:r w:rsidR="00BE60FC" w:rsidRPr="00A756AF">
                    <w:rPr>
                      <w:rFonts w:cs="Times New Roman"/>
                      <w:sz w:val="20"/>
                      <w:szCs w:val="20"/>
                    </w:rPr>
                    <w:t xml:space="preserve"> </w:t>
                  </w:r>
                  <w:r w:rsidR="00BE60FC" w:rsidRPr="00B17567">
                    <w:rPr>
                      <w:rFonts w:cs="Times New Roman"/>
                      <w:i/>
                    </w:rPr>
                    <w:t>Students write their own Information, Picture, and Memory Clue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202" style="position:absolute;margin-left:-3.15pt;margin-top:-9.55pt;width:253.5pt;height:223.2pt;z-index:-251657217;mso-width-relative:margin;mso-height-relative:margin" filled="f" stroked="f">
            <v:textbox style="mso-next-textbox:#_x0000_s1030">
              <w:txbxContent>
                <w:p w:rsidR="00376AD9" w:rsidRDefault="00376AD9" w:rsidP="000B240F">
                  <w:pPr>
                    <w:spacing w:after="0" w:line="240" w:lineRule="auto"/>
                    <w:jc w:val="center"/>
                    <w:rPr>
                      <w:rFonts w:ascii="Georgia" w:hAnsi="Georgia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Georgia" w:hAnsi="Georgia" w:cs="Times New Roman"/>
                      <w:b/>
                      <w:sz w:val="24"/>
                      <w:szCs w:val="24"/>
                      <w:u w:val="single"/>
                    </w:rPr>
                    <w:t>A Mixed Bag of Reading Ideas</w:t>
                  </w:r>
                </w:p>
                <w:p w:rsidR="00376AD9" w:rsidRPr="00623021" w:rsidRDefault="00376AD9" w:rsidP="000B240F">
                  <w:pPr>
                    <w:spacing w:after="0" w:line="240" w:lineRule="auto"/>
                    <w:jc w:val="center"/>
                    <w:rPr>
                      <w:rFonts w:ascii="Georgia" w:hAnsi="Georgia" w:cs="Times New Roman"/>
                      <w:i/>
                      <w:sz w:val="18"/>
                      <w:szCs w:val="18"/>
                    </w:rPr>
                  </w:pPr>
                  <w:r w:rsidRPr="00623021">
                    <w:rPr>
                      <w:rFonts w:ascii="Georgia" w:hAnsi="Georgia" w:cs="Times New Roman"/>
                      <w:i/>
                      <w:sz w:val="18"/>
                      <w:szCs w:val="18"/>
                    </w:rPr>
                    <w:t>(</w:t>
                  </w:r>
                  <w:r>
                    <w:rPr>
                      <w:rFonts w:ascii="Georgia" w:hAnsi="Georgia" w:cs="Times New Roman"/>
                      <w:i/>
                      <w:sz w:val="18"/>
                      <w:szCs w:val="18"/>
                    </w:rPr>
                    <w:t>Choose one or more of these methods when reading text</w:t>
                  </w:r>
                  <w:r w:rsidRPr="00623021">
                    <w:rPr>
                      <w:rFonts w:ascii="Georgia" w:hAnsi="Georgia" w:cs="Times New Roman"/>
                      <w:i/>
                      <w:sz w:val="18"/>
                      <w:szCs w:val="18"/>
                    </w:rPr>
                    <w:t>.)</w:t>
                  </w:r>
                </w:p>
                <w:p w:rsidR="00376AD9" w:rsidRPr="00623021" w:rsidRDefault="00376AD9" w:rsidP="000B240F">
                  <w:pPr>
                    <w:spacing w:after="0" w:line="240" w:lineRule="auto"/>
                    <w:rPr>
                      <w:rFonts w:ascii="Georgia" w:hAnsi="Georgia" w:cs="Times New Roman"/>
                      <w:i/>
                      <w:sz w:val="16"/>
                      <w:szCs w:val="16"/>
                    </w:rPr>
                  </w:pPr>
                </w:p>
                <w:p w:rsidR="005A5400" w:rsidRPr="00623021" w:rsidRDefault="005A5400" w:rsidP="005A5400">
                  <w:pPr>
                    <w:spacing w:after="0" w:line="240" w:lineRule="auto"/>
                    <w:rPr>
                      <w:rFonts w:ascii="Georgia" w:hAnsi="Georgia" w:cs="Times New Roman"/>
                    </w:rPr>
                  </w:pPr>
                  <w:r w:rsidRPr="00623021">
                    <w:rPr>
                      <w:rFonts w:ascii="Georgia" w:hAnsi="Georgia" w:cs="Times New Roman"/>
                      <w:b/>
                    </w:rPr>
                    <w:t>Choral Reading</w:t>
                  </w:r>
                  <w:r>
                    <w:rPr>
                      <w:rFonts w:ascii="Georgia" w:hAnsi="Georgia" w:cs="Times New Roman"/>
                      <w:b/>
                    </w:rPr>
                    <w:t>:</w:t>
                  </w:r>
                  <w:r>
                    <w:rPr>
                      <w:rFonts w:cs="Times New Roman"/>
                      <w:i/>
                    </w:rPr>
                    <w:t xml:space="preserve"> read together; n</w:t>
                  </w:r>
                  <w:r w:rsidRPr="00E6430C">
                    <w:rPr>
                      <w:rFonts w:cs="Times New Roman"/>
                      <w:i/>
                    </w:rPr>
                    <w:t>ice</w:t>
                  </w:r>
                  <w:r>
                    <w:rPr>
                      <w:rFonts w:cs="Times New Roman"/>
                      <w:i/>
                    </w:rPr>
                    <w:br/>
                  </w:r>
                  <w:r w:rsidRPr="00E6430C">
                    <w:rPr>
                      <w:rFonts w:cs="Times New Roman"/>
                      <w:i/>
                    </w:rPr>
                    <w:t xml:space="preserve"> with short sections or used for emphasis on material</w:t>
                  </w:r>
                </w:p>
                <w:p w:rsidR="005A5400" w:rsidRDefault="005A5400" w:rsidP="005A5400">
                  <w:pPr>
                    <w:spacing w:after="0" w:line="240" w:lineRule="auto"/>
                    <w:rPr>
                      <w:rFonts w:ascii="Georgia" w:hAnsi="Georgia" w:cs="Times New Roman"/>
                    </w:rPr>
                  </w:pPr>
                  <w:r w:rsidRPr="00623021">
                    <w:rPr>
                      <w:rFonts w:ascii="Georgia" w:hAnsi="Georgia" w:cs="Times New Roman"/>
                      <w:b/>
                    </w:rPr>
                    <w:t>Independently</w:t>
                  </w:r>
                  <w:r>
                    <w:rPr>
                      <w:rFonts w:ascii="Georgia" w:hAnsi="Georgia" w:cs="Times New Roman"/>
                    </w:rPr>
                    <w:t xml:space="preserve">: </w:t>
                  </w:r>
                  <w:r w:rsidRPr="00E6430C">
                    <w:rPr>
                      <w:rFonts w:cs="Times New Roman"/>
                      <w:i/>
                    </w:rPr>
                    <w:t xml:space="preserve">works best when </w:t>
                  </w:r>
                  <w:r>
                    <w:rPr>
                      <w:rFonts w:cs="Times New Roman"/>
                      <w:i/>
                    </w:rPr>
                    <w:br/>
                  </w:r>
                  <w:r w:rsidRPr="00E6430C">
                    <w:rPr>
                      <w:rFonts w:cs="Times New Roman"/>
                      <w:i/>
                    </w:rPr>
                    <w:t xml:space="preserve">material is on students independent </w:t>
                  </w:r>
                  <w:r>
                    <w:rPr>
                      <w:rFonts w:cs="Times New Roman"/>
                      <w:i/>
                    </w:rPr>
                    <w:br/>
                  </w:r>
                  <w:r w:rsidRPr="00E6430C">
                    <w:rPr>
                      <w:rFonts w:cs="Times New Roman"/>
                      <w:i/>
                    </w:rPr>
                    <w:t>reading level</w:t>
                  </w:r>
                </w:p>
                <w:p w:rsidR="005A5400" w:rsidRDefault="005A5400" w:rsidP="005A5400">
                  <w:pPr>
                    <w:spacing w:after="0" w:line="240" w:lineRule="auto"/>
                    <w:rPr>
                      <w:rFonts w:ascii="Georgia" w:hAnsi="Georgia" w:cs="Times New Roman"/>
                    </w:rPr>
                  </w:pPr>
                  <w:r w:rsidRPr="00623021">
                    <w:rPr>
                      <w:rFonts w:ascii="Georgia" w:hAnsi="Georgia" w:cs="Times New Roman"/>
                      <w:b/>
                    </w:rPr>
                    <w:t>Partner Reading</w:t>
                  </w:r>
                  <w:r>
                    <w:rPr>
                      <w:rFonts w:ascii="Georgia" w:hAnsi="Georgia" w:cs="Times New Roman"/>
                    </w:rPr>
                    <w:t xml:space="preserve">: </w:t>
                  </w:r>
                  <w:r w:rsidRPr="00E6430C">
                    <w:rPr>
                      <w:rFonts w:cs="Times New Roman"/>
                      <w:i/>
                    </w:rPr>
                    <w:t>allows teacher to assess reading and participation, goes well with text that might require extra support</w:t>
                  </w:r>
                  <w:r>
                    <w:rPr>
                      <w:rFonts w:cs="Times New Roman"/>
                    </w:rPr>
                    <w:t xml:space="preserve"> </w:t>
                  </w:r>
                </w:p>
                <w:p w:rsidR="00376AD9" w:rsidRPr="00813402" w:rsidRDefault="00376AD9" w:rsidP="000B240F">
                  <w:pPr>
                    <w:spacing w:after="0" w:line="240" w:lineRule="auto"/>
                    <w:rPr>
                      <w:rFonts w:cs="Times New Roman"/>
                    </w:rPr>
                  </w:pPr>
                  <w:r w:rsidRPr="00623021">
                    <w:rPr>
                      <w:rFonts w:ascii="Georgia" w:hAnsi="Georgia" w:cs="Times New Roman"/>
                      <w:b/>
                    </w:rPr>
                    <w:t>Read Aloud</w:t>
                  </w:r>
                  <w:r>
                    <w:rPr>
                      <w:rFonts w:ascii="Georgia" w:hAnsi="Georgia" w:cs="Times New Roman"/>
                    </w:rPr>
                    <w:t>:</w:t>
                  </w:r>
                  <w:r w:rsidRPr="00813402">
                    <w:rPr>
                      <w:rFonts w:cs="Times New Roman"/>
                    </w:rPr>
                    <w:t xml:space="preserve"> </w:t>
                  </w:r>
                  <w:r w:rsidRPr="00E6430C">
                    <w:rPr>
                      <w:rFonts w:cs="Times New Roman"/>
                      <w:i/>
                    </w:rPr>
                    <w:t>goes nicely with introductions, short texts, thin books</w:t>
                  </w:r>
                </w:p>
                <w:p w:rsidR="00376AD9" w:rsidRDefault="00376AD9" w:rsidP="000B240F">
                  <w:pPr>
                    <w:spacing w:after="0" w:line="240" w:lineRule="auto"/>
                    <w:rPr>
                      <w:rFonts w:ascii="Georgia" w:hAnsi="Georgia" w:cs="Times New Roman"/>
                    </w:rPr>
                  </w:pPr>
                  <w:r w:rsidRPr="00623021">
                    <w:rPr>
                      <w:rFonts w:ascii="Georgia" w:hAnsi="Georgia" w:cs="Times New Roman"/>
                      <w:b/>
                    </w:rPr>
                    <w:t>Small Group</w:t>
                  </w:r>
                  <w:r>
                    <w:rPr>
                      <w:rFonts w:ascii="Georgia" w:hAnsi="Georgia" w:cs="Times New Roman"/>
                    </w:rPr>
                    <w:t xml:space="preserve">: </w:t>
                  </w:r>
                  <w:r w:rsidRPr="00DD0F5E">
                    <w:rPr>
                      <w:rFonts w:cs="Times New Roman"/>
                      <w:i/>
                    </w:rPr>
                    <w:t xml:space="preserve">a nice choice when </w:t>
                  </w:r>
                  <w:r w:rsidRPr="00DD0F5E">
                    <w:rPr>
                      <w:rFonts w:cs="Times New Roman"/>
                      <w:i/>
                    </w:rPr>
                    <w:br/>
                    <w:t>students can work cooperatively</w:t>
                  </w:r>
                  <w:r w:rsidRPr="00DD0F5E">
                    <w:rPr>
                      <w:rFonts w:cs="Times New Roman"/>
                      <w:i/>
                    </w:rPr>
                    <w:br/>
                    <w:t xml:space="preserve"> to complete an accompanying task</w:t>
                  </w:r>
                </w:p>
                <w:p w:rsidR="005A5400" w:rsidRDefault="005A5400"/>
              </w:txbxContent>
            </v:textbox>
          </v:shape>
        </w:pict>
      </w:r>
      <w:r w:rsidR="00A7674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2341245</wp:posOffset>
            </wp:positionH>
            <wp:positionV relativeFrom="paragraph">
              <wp:posOffset>1003300</wp:posOffset>
            </wp:positionV>
            <wp:extent cx="866775" cy="1438275"/>
            <wp:effectExtent l="19050" t="0" r="9525" b="0"/>
            <wp:wrapTight wrapText="bothSides">
              <wp:wrapPolygon edited="0">
                <wp:start x="-475" y="0"/>
                <wp:lineTo x="-475" y="21457"/>
                <wp:lineTo x="21837" y="21457"/>
                <wp:lineTo x="21837" y="0"/>
                <wp:lineTo x="-475" y="0"/>
              </wp:wrapPolygon>
            </wp:wrapTight>
            <wp:docPr id="2" name="Picture 1" descr="C:\Documents and Settings\kcs user\Local Settings\Temporary Internet Files\Content.IE5\YGU463AM\j043879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cs user\Local Settings\Temporary Internet Files\Content.IE5\YGU463AM\j0438794[1].jp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039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3103245</wp:posOffset>
            </wp:positionH>
            <wp:positionV relativeFrom="paragraph">
              <wp:posOffset>6403975</wp:posOffset>
            </wp:positionV>
            <wp:extent cx="590550" cy="1333500"/>
            <wp:effectExtent l="19050" t="0" r="0" b="0"/>
            <wp:wrapNone/>
            <wp:docPr id="18" name="Picture 7" descr="C:\Documents and Settings\kcs user\Local Settings\Temporary Internet Files\Content.IE5\M2OV2KJF\bd06034_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kcs user\Local Settings\Temporary Internet Files\Content.IE5\M2OV2KJF\bd06034_[1].wmf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202" style="position:absolute;margin-left:1.4pt;margin-top:462.1pt;width:242.95pt;height:181.95pt;z-index:251667456;mso-position-horizontal-relative:text;mso-position-vertical-relative:text;mso-width-relative:margin;mso-height-relative:margin" filled="f" stroked="f">
            <v:textbox style="mso-next-textbox:#_x0000_s1032">
              <w:txbxContent>
                <w:p w:rsidR="00376AD9" w:rsidRDefault="00376AD9" w:rsidP="000B240F">
                  <w:pPr>
                    <w:spacing w:after="0" w:line="240" w:lineRule="auto"/>
                    <w:jc w:val="center"/>
                    <w:rPr>
                      <w:rFonts w:ascii="Georgia" w:hAnsi="Georgia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Georgia" w:hAnsi="Georgia" w:cs="Times New Roman"/>
                      <w:b/>
                      <w:sz w:val="24"/>
                      <w:szCs w:val="24"/>
                      <w:u w:val="single"/>
                    </w:rPr>
                    <w:t xml:space="preserve">How is </w:t>
                  </w:r>
                  <w:proofErr w:type="gramStart"/>
                  <w:r>
                    <w:rPr>
                      <w:rFonts w:ascii="Georgia" w:hAnsi="Georgia" w:cs="Times New Roman"/>
                      <w:b/>
                      <w:sz w:val="24"/>
                      <w:szCs w:val="24"/>
                      <w:u w:val="single"/>
                    </w:rPr>
                    <w:t>Everything</w:t>
                  </w:r>
                  <w:proofErr w:type="gramEnd"/>
                  <w:r>
                    <w:rPr>
                      <w:rFonts w:ascii="Georgia" w:hAnsi="Georgia" w:cs="Times New Roman"/>
                      <w:b/>
                      <w:sz w:val="24"/>
                      <w:szCs w:val="24"/>
                      <w:u w:val="single"/>
                    </w:rPr>
                    <w:t xml:space="preserve"> Over Here?</w:t>
                  </w:r>
                </w:p>
                <w:p w:rsidR="00376AD9" w:rsidRPr="001F501B" w:rsidRDefault="00376AD9" w:rsidP="000B240F">
                  <w:pPr>
                    <w:spacing w:after="0" w:line="240" w:lineRule="auto"/>
                    <w:jc w:val="center"/>
                    <w:rPr>
                      <w:rFonts w:ascii="Georgia" w:hAnsi="Georgia" w:cs="Times New Roman"/>
                      <w:i/>
                      <w:sz w:val="20"/>
                      <w:szCs w:val="20"/>
                    </w:rPr>
                  </w:pPr>
                  <w:r w:rsidRPr="001F501B">
                    <w:rPr>
                      <w:rFonts w:ascii="Georgia" w:hAnsi="Georgia" w:cs="Times New Roman"/>
                      <w:i/>
                      <w:sz w:val="20"/>
                      <w:szCs w:val="20"/>
                    </w:rPr>
                    <w:t>(</w:t>
                  </w:r>
                  <w:proofErr w:type="gramStart"/>
                  <w:r>
                    <w:rPr>
                      <w:rFonts w:ascii="Georgia" w:hAnsi="Georgia" w:cs="Times New Roman"/>
                      <w:i/>
                      <w:sz w:val="20"/>
                      <w:szCs w:val="20"/>
                    </w:rPr>
                    <w:t>q</w:t>
                  </w:r>
                  <w:r w:rsidRPr="001F501B">
                    <w:rPr>
                      <w:rFonts w:ascii="Georgia" w:hAnsi="Georgia" w:cs="Times New Roman"/>
                      <w:i/>
                      <w:sz w:val="20"/>
                      <w:szCs w:val="20"/>
                    </w:rPr>
                    <w:t>uick</w:t>
                  </w:r>
                  <w:proofErr w:type="gramEnd"/>
                  <w:r w:rsidRPr="001F501B">
                    <w:rPr>
                      <w:rFonts w:ascii="Georgia" w:hAnsi="Georgia" w:cs="Times New Roman"/>
                      <w:i/>
                      <w:sz w:val="20"/>
                      <w:szCs w:val="20"/>
                    </w:rPr>
                    <w:t xml:space="preserve"> and easy ways to check for understanding)</w:t>
                  </w:r>
                </w:p>
                <w:p w:rsidR="00376AD9" w:rsidRPr="004F3879" w:rsidRDefault="00376AD9" w:rsidP="000B240F">
                  <w:pPr>
                    <w:spacing w:after="0" w:line="240" w:lineRule="auto"/>
                    <w:rPr>
                      <w:rFonts w:ascii="Georgia" w:hAnsi="Georgia" w:cs="Times New Roman"/>
                      <w:i/>
                      <w:sz w:val="16"/>
                      <w:szCs w:val="16"/>
                    </w:rPr>
                  </w:pPr>
                </w:p>
                <w:p w:rsidR="00376AD9" w:rsidRDefault="00376AD9" w:rsidP="00C537FC">
                  <w:pPr>
                    <w:spacing w:after="0" w:line="240" w:lineRule="auto"/>
                    <w:rPr>
                      <w:i/>
                    </w:rPr>
                  </w:pPr>
                  <w:r>
                    <w:rPr>
                      <w:rFonts w:ascii="Georgia" w:hAnsi="Georgia" w:cs="Times New Roman"/>
                      <w:b/>
                    </w:rPr>
                    <w:t>Awareness</w:t>
                  </w:r>
                  <w:r>
                    <w:rPr>
                      <w:rFonts w:ascii="Georgia" w:hAnsi="Georgia" w:cs="Times New Roman"/>
                    </w:rPr>
                    <w:t xml:space="preserve">: </w:t>
                  </w:r>
                  <w:r>
                    <w:rPr>
                      <w:i/>
                    </w:rPr>
                    <w:t>keep an eye out for confused looks, disengaged body language, etc. and address them</w:t>
                  </w:r>
                </w:p>
                <w:p w:rsidR="00376AD9" w:rsidRDefault="00376AD9" w:rsidP="001F501B">
                  <w:pPr>
                    <w:spacing w:after="0" w:line="240" w:lineRule="auto"/>
                    <w:rPr>
                      <w:i/>
                    </w:rPr>
                  </w:pPr>
                  <w:r>
                    <w:rPr>
                      <w:rFonts w:ascii="Georgia" w:hAnsi="Georgia" w:cs="Times New Roman"/>
                      <w:b/>
                    </w:rPr>
                    <w:t>Conference</w:t>
                  </w:r>
                  <w:r>
                    <w:rPr>
                      <w:rFonts w:ascii="Georgia" w:hAnsi="Georgia" w:cs="Times New Roman"/>
                    </w:rPr>
                    <w:t xml:space="preserve">: </w:t>
                  </w:r>
                  <w:r>
                    <w:rPr>
                      <w:i/>
                    </w:rPr>
                    <w:t xml:space="preserve">talk briefly with students and ask targeted questions to assess level of understanding </w:t>
                  </w:r>
                </w:p>
                <w:p w:rsidR="00376AD9" w:rsidRDefault="00376AD9" w:rsidP="00C537FC">
                  <w:pPr>
                    <w:spacing w:after="0" w:line="240" w:lineRule="auto"/>
                    <w:rPr>
                      <w:i/>
                    </w:rPr>
                  </w:pPr>
                  <w:r>
                    <w:rPr>
                      <w:rFonts w:ascii="Georgia" w:hAnsi="Georgia" w:cs="Times New Roman"/>
                      <w:b/>
                    </w:rPr>
                    <w:t>Nonverbal Response</w:t>
                  </w:r>
                  <w:r>
                    <w:rPr>
                      <w:rFonts w:ascii="Georgia" w:hAnsi="Georgia" w:cs="Times New Roman"/>
                    </w:rPr>
                    <w:t xml:space="preserve">: </w:t>
                  </w:r>
                  <w:r>
                    <w:rPr>
                      <w:i/>
                    </w:rPr>
                    <w:t>thumbs up, pencil down, raise colored index card, etc. to show status</w:t>
                  </w:r>
                </w:p>
                <w:p w:rsidR="00376AD9" w:rsidRPr="00C537FC" w:rsidRDefault="00376AD9" w:rsidP="000B240F">
                  <w:pPr>
                    <w:spacing w:after="0" w:line="240" w:lineRule="auto"/>
                    <w:rPr>
                      <w:i/>
                    </w:rPr>
                  </w:pPr>
                  <w:r>
                    <w:rPr>
                      <w:rFonts w:ascii="Georgia" w:hAnsi="Georgia" w:cs="Times New Roman"/>
                      <w:b/>
                    </w:rPr>
                    <w:t>Parking Lot</w:t>
                  </w:r>
                  <w:r>
                    <w:rPr>
                      <w:rFonts w:ascii="Georgia" w:hAnsi="Georgia" w:cs="Times New Roman"/>
                    </w:rPr>
                    <w:t xml:space="preserve">: </w:t>
                  </w:r>
                  <w:r>
                    <w:rPr>
                      <w:i/>
                    </w:rPr>
                    <w:t>set up a spot (ex: chart paper) for students to post questions to be addressed later</w:t>
                  </w:r>
                  <w:r w:rsidRPr="00C537FC">
                    <w:rPr>
                      <w:rFonts w:ascii="Georgia" w:hAnsi="Georgia" w:cs="Times New Roman"/>
                      <w:b/>
                    </w:rPr>
                    <w:t xml:space="preserve"> </w:t>
                  </w:r>
                  <w:r>
                    <w:rPr>
                      <w:rFonts w:ascii="Georgia" w:hAnsi="Georgia" w:cs="Times New Roman"/>
                      <w:b/>
                    </w:rPr>
                    <w:t>Written Response</w:t>
                  </w:r>
                  <w:r>
                    <w:rPr>
                      <w:rFonts w:ascii="Georgia" w:hAnsi="Georgia" w:cs="Times New Roman"/>
                    </w:rPr>
                    <w:t xml:space="preserve">: </w:t>
                  </w:r>
                  <w:r>
                    <w:rPr>
                      <w:i/>
                    </w:rPr>
                    <w:t>students write what they know, or don’t know, on index card or paper slip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202" style="position:absolute;margin-left:1.4pt;margin-top:211.3pt;width:522.8pt;height:244.8pt;z-index:251664384;mso-position-horizontal-relative:text;mso-position-vertical-relative:text;mso-width-relative:margin;mso-height-relative:margin" fillcolor="#bfbfbf [2412]">
            <v:textbox style="mso-next-textbox:#_x0000_s1029">
              <w:txbxContent>
                <w:p w:rsidR="00376AD9" w:rsidRPr="005C5513" w:rsidRDefault="00376AD9" w:rsidP="000B240F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Georgia" w:hAnsi="Georgia"/>
                      <w:b/>
                      <w:sz w:val="24"/>
                      <w:szCs w:val="24"/>
                      <w:u w:val="single"/>
                    </w:rPr>
                    <w:t>The Main Course</w:t>
                  </w:r>
                </w:p>
                <w:p w:rsidR="00376AD9" w:rsidRPr="0043319F" w:rsidRDefault="00376AD9" w:rsidP="000B240F">
                  <w:pPr>
                    <w:spacing w:after="0" w:line="240" w:lineRule="auto"/>
                    <w:jc w:val="center"/>
                    <w:rPr>
                      <w:rFonts w:ascii="Georgia" w:hAnsi="Georgia"/>
                      <w:i/>
                      <w:sz w:val="20"/>
                      <w:szCs w:val="20"/>
                    </w:rPr>
                  </w:pPr>
                  <w:r w:rsidRPr="0043319F">
                    <w:rPr>
                      <w:rFonts w:ascii="Georgia" w:hAnsi="Georgia"/>
                      <w:i/>
                      <w:sz w:val="20"/>
                      <w:szCs w:val="20"/>
                    </w:rPr>
                    <w:t>(</w:t>
                  </w:r>
                  <w:proofErr w:type="gramStart"/>
                  <w:r w:rsidRPr="0043319F">
                    <w:rPr>
                      <w:rFonts w:ascii="Georgia" w:hAnsi="Georgia"/>
                      <w:i/>
                      <w:sz w:val="20"/>
                      <w:szCs w:val="20"/>
                    </w:rPr>
                    <w:t>a</w:t>
                  </w:r>
                  <w:proofErr w:type="gramEnd"/>
                  <w:r w:rsidRPr="0043319F">
                    <w:rPr>
                      <w:rFonts w:ascii="Georgia" w:hAnsi="Georgia"/>
                      <w:i/>
                      <w:sz w:val="20"/>
                      <w:szCs w:val="20"/>
                    </w:rPr>
                    <w:t xml:space="preserve"> sampling of organizers to help students break down the material)</w:t>
                  </w:r>
                </w:p>
                <w:p w:rsidR="00376AD9" w:rsidRDefault="00376AD9" w:rsidP="000B240F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</w:p>
                <w:p w:rsidR="00376AD9" w:rsidRDefault="00376AD9" w:rsidP="000B240F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</w:p>
                <w:p w:rsidR="00376AD9" w:rsidRDefault="00376AD9" w:rsidP="000B240F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</w:p>
                <w:p w:rsidR="00720038" w:rsidRDefault="00720038" w:rsidP="00720038">
                  <w:pPr>
                    <w:spacing w:after="0" w:line="240" w:lineRule="auto"/>
                  </w:pPr>
                  <w:r>
                    <w:rPr>
                      <w:rFonts w:ascii="Georgia" w:hAnsi="Georgia"/>
                      <w:b/>
                    </w:rPr>
                    <w:t>Graphic Organizers</w:t>
                  </w:r>
                  <w:r w:rsidRPr="005C5513">
                    <w:rPr>
                      <w:rFonts w:ascii="Georgia" w:hAnsi="Georgia"/>
                    </w:rPr>
                    <w:t>:</w:t>
                  </w:r>
                  <w:r>
                    <w:t xml:space="preserve"> </w:t>
                  </w:r>
                  <w:r w:rsidRPr="00371E18">
                    <w:rPr>
                      <w:i/>
                    </w:rPr>
                    <w:t>students should draw their own as much as possible, and the organizer should match the structure/purpose of the material. Examples:</w:t>
                  </w:r>
                </w:p>
                <w:p w:rsidR="00720038" w:rsidRDefault="00426A5B" w:rsidP="00720038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</w:pPr>
                  <w:hyperlink r:id="rId45" w:history="1">
                    <w:r w:rsidR="00720038" w:rsidRPr="00B34770">
                      <w:rPr>
                        <w:rStyle w:val="Hyperlink"/>
                        <w:color w:val="002060"/>
                        <w:u w:val="none"/>
                      </w:rPr>
                      <w:t>Content Frames</w:t>
                    </w:r>
                  </w:hyperlink>
                  <w:r w:rsidR="00720038">
                    <w:t xml:space="preserve"> – </w:t>
                  </w:r>
                  <w:r w:rsidR="00720038" w:rsidRPr="00371E18">
                    <w:rPr>
                      <w:i/>
                    </w:rPr>
                    <w:t>for comparing items across multiple categories</w:t>
                  </w:r>
                </w:p>
                <w:p w:rsidR="00720038" w:rsidRDefault="00426A5B" w:rsidP="00720038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</w:pPr>
                  <w:hyperlink r:id="rId46" w:history="1">
                    <w:r w:rsidR="00720038" w:rsidRPr="00B34770">
                      <w:rPr>
                        <w:rStyle w:val="Hyperlink"/>
                        <w:color w:val="002060"/>
                        <w:u w:val="none"/>
                      </w:rPr>
                      <w:t>Semantic Feature Analysis</w:t>
                    </w:r>
                  </w:hyperlink>
                  <w:r w:rsidR="00720038">
                    <w:t xml:space="preserve"> – </w:t>
                  </w:r>
                  <w:r w:rsidR="00720038" w:rsidRPr="00371E18">
                    <w:rPr>
                      <w:i/>
                    </w:rPr>
                    <w:t>for comparing items using specific features</w:t>
                  </w:r>
                </w:p>
                <w:p w:rsidR="00720038" w:rsidRDefault="00426A5B" w:rsidP="00720038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</w:pPr>
                  <w:hyperlink r:id="rId47" w:history="1">
                    <w:r w:rsidR="00720038" w:rsidRPr="00B34770">
                      <w:rPr>
                        <w:rStyle w:val="Hyperlink"/>
                        <w:color w:val="002060"/>
                        <w:u w:val="none"/>
                      </w:rPr>
                      <w:t>Target Notes</w:t>
                    </w:r>
                  </w:hyperlink>
                  <w:r w:rsidR="00720038">
                    <w:t xml:space="preserve"> – </w:t>
                  </w:r>
                  <w:r w:rsidR="00720038" w:rsidRPr="00371E18">
                    <w:rPr>
                      <w:i/>
                    </w:rPr>
                    <w:t>for topics with two or more subtopics</w:t>
                  </w:r>
                </w:p>
                <w:p w:rsidR="00720038" w:rsidRDefault="00720038" w:rsidP="00720038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</w:pPr>
                  <w:r>
                    <w:t xml:space="preserve">Thinking Maps – </w:t>
                  </w:r>
                  <w:r>
                    <w:rPr>
                      <w:i/>
                    </w:rPr>
                    <w:t>describing, sequencing, comparing/contrasting, cause-effect, etc.</w:t>
                  </w:r>
                  <w:r w:rsidRPr="00371E18">
                    <w:t xml:space="preserve"> </w:t>
                  </w:r>
                </w:p>
                <w:p w:rsidR="00720038" w:rsidRDefault="00720038" w:rsidP="00720038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</w:pPr>
                  <w:r>
                    <w:t xml:space="preserve">Two-Column Notes – </w:t>
                  </w:r>
                  <w:r w:rsidRPr="00371E18">
                    <w:rPr>
                      <w:i/>
                    </w:rPr>
                    <w:t>Main Idea(s) on left, Details on right   (add a third column for visuals!)</w:t>
                  </w:r>
                </w:p>
                <w:p w:rsidR="00720038" w:rsidRPr="00720038" w:rsidRDefault="00426A5B" w:rsidP="00720038">
                  <w:pPr>
                    <w:spacing w:after="0" w:line="240" w:lineRule="auto"/>
                    <w:rPr>
                      <w:i/>
                    </w:rPr>
                  </w:pPr>
                  <w:hyperlink r:id="rId48" w:history="1">
                    <w:r w:rsidR="00720038" w:rsidRPr="00720038">
                      <w:rPr>
                        <w:rStyle w:val="Hyperlink"/>
                        <w:rFonts w:ascii="Georgia" w:hAnsi="Georgia"/>
                        <w:b/>
                        <w:color w:val="002060"/>
                        <w:u w:val="none"/>
                      </w:rPr>
                      <w:t>Jigsaw/Missing Pieces</w:t>
                    </w:r>
                  </w:hyperlink>
                  <w:r w:rsidR="00720038" w:rsidRPr="00720038">
                    <w:rPr>
                      <w:rFonts w:ascii="Georgia" w:hAnsi="Georgia"/>
                    </w:rPr>
                    <w:t>:</w:t>
                  </w:r>
                  <w:r w:rsidR="00720038" w:rsidRPr="005C5513">
                    <w:t xml:space="preserve"> </w:t>
                  </w:r>
                  <w:r w:rsidR="00720038" w:rsidRPr="00720038">
                    <w:rPr>
                      <w:i/>
                    </w:rPr>
                    <w:t>student groups read a section of the material, complete a task, a report back to a base group (or the whole class) and record the “missing pieces” when other groups report</w:t>
                  </w:r>
                </w:p>
                <w:p w:rsidR="00376AD9" w:rsidRPr="005C5513" w:rsidRDefault="008F7B48" w:rsidP="000B240F">
                  <w:pPr>
                    <w:spacing w:after="0" w:line="240" w:lineRule="auto"/>
                  </w:pPr>
                  <w:r w:rsidRPr="00426A5B">
                    <w:rPr>
                      <w:rFonts w:ascii="Georgia" w:hAnsi="Georgia"/>
                      <w:b/>
                      <w:noProof/>
                      <w:color w:val="002060"/>
                    </w:rPr>
                    <w:pict>
                      <v:shape id="_x0000_i1044" type="#_x0000_t75" style="width:9.65pt;height:9.15pt;visibility:visible;mso-wrap-style:square" o:bullet="t">
                        <v:imagedata r:id="rId49" o:title=""/>
                      </v:shape>
                    </w:pict>
                  </w:r>
                  <w:hyperlink r:id="rId50" w:history="1">
                    <w:r w:rsidR="00376AD9" w:rsidRPr="00B34770">
                      <w:rPr>
                        <w:rStyle w:val="Hyperlink"/>
                        <w:rFonts w:ascii="Georgia" w:hAnsi="Georgia"/>
                        <w:b/>
                        <w:color w:val="002060"/>
                        <w:u w:val="none"/>
                      </w:rPr>
                      <w:t>Read-Cover-Remember-Retell</w:t>
                    </w:r>
                  </w:hyperlink>
                  <w:r w:rsidR="00376AD9" w:rsidRPr="005C5513">
                    <w:t xml:space="preserve">: </w:t>
                  </w:r>
                  <w:r w:rsidR="00376AD9" w:rsidRPr="00371E18">
                    <w:rPr>
                      <w:i/>
                    </w:rPr>
                    <w:t>partners take turns reading sections aloud (rereading if necessary), then both cover it with their hands, and retell what they remember to a partner</w:t>
                  </w:r>
                </w:p>
                <w:p w:rsidR="00376AD9" w:rsidRPr="00371E18" w:rsidRDefault="00376AD9" w:rsidP="000B240F">
                  <w:pPr>
                    <w:spacing w:after="0" w:line="240" w:lineRule="auto"/>
                    <w:rPr>
                      <w:i/>
                    </w:rPr>
                  </w:pPr>
                  <w:r>
                    <w:rPr>
                      <w:rFonts w:ascii="Georgia" w:hAnsi="Georgia"/>
                      <w:b/>
                    </w:rPr>
                    <w:t>Sticky Notes</w:t>
                  </w:r>
                  <w:r w:rsidRPr="005C5513">
                    <w:rPr>
                      <w:rFonts w:ascii="Georgia" w:hAnsi="Georgia"/>
                    </w:rPr>
                    <w:t>:</w:t>
                  </w:r>
                  <w:r w:rsidRPr="005C5513">
                    <w:t xml:space="preserve"> </w:t>
                  </w:r>
                  <w:r w:rsidRPr="00371E18">
                    <w:rPr>
                      <w:i/>
                    </w:rPr>
                    <w:t>students write on one or more sticky notes while reading/viewing/listening to the material, for example: Write 3 questions you have during the video.  Can extend with sorting or sharing activities.</w:t>
                  </w:r>
                </w:p>
                <w:p w:rsidR="00720038" w:rsidRDefault="00720038"/>
              </w:txbxContent>
            </v:textbox>
          </v:shape>
        </w:pict>
      </w:r>
      <w:r w:rsidR="00DD039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1179195</wp:posOffset>
            </wp:positionH>
            <wp:positionV relativeFrom="paragraph">
              <wp:posOffset>3041650</wp:posOffset>
            </wp:positionV>
            <wp:extent cx="4335780" cy="409575"/>
            <wp:effectExtent l="19050" t="0" r="7620" b="0"/>
            <wp:wrapNone/>
            <wp:docPr id="12" name="Picture 3" descr="C:\Documents and Settings\kcs user\Local Settings\Temporary Internet Files\Content.IE5\YGU463AM\fd00005_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kcs user\Local Settings\Temporary Internet Files\Content.IE5\YGU463AM\fd00005_[1].wmf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78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596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6217920</wp:posOffset>
            </wp:positionH>
            <wp:positionV relativeFrom="paragraph">
              <wp:posOffset>-206375</wp:posOffset>
            </wp:positionV>
            <wp:extent cx="457200" cy="523875"/>
            <wp:effectExtent l="19050" t="0" r="0" b="0"/>
            <wp:wrapNone/>
            <wp:docPr id="10" name="Picture 2" descr="C:\Documents and Settings\kcs user\Local Settings\Temporary Internet Files\Content.IE5\YGU463AM\j025080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cs user\Local Settings\Temporary Internet Files\Content.IE5\YGU463AM\j0250807[1].wmf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403B">
        <w:rPr>
          <w:rFonts w:ascii="Times New Roman" w:hAnsi="Times New Roman" w:cs="Times New Roman"/>
          <w:sz w:val="24"/>
          <w:szCs w:val="24"/>
        </w:rPr>
        <w:br w:type="page"/>
      </w:r>
    </w:p>
    <w:p w:rsidR="00F41EA1" w:rsidRDefault="00426A5B" w:rsidP="00817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034" type="#_x0000_t202" style="position:absolute;margin-left:-6.5pt;margin-top:.25pt;width:522.8pt;height:249pt;z-index:251669504;mso-width-relative:margin;mso-height-relative:margin" fillcolor="#bfbfbf [2412]">
            <v:textbox style="mso-next-textbox:#_x0000_s1034">
              <w:txbxContent>
                <w:p w:rsidR="00376AD9" w:rsidRPr="005C5513" w:rsidRDefault="00376AD9" w:rsidP="0059403B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Georgia" w:hAnsi="Georgia"/>
                      <w:b/>
                      <w:sz w:val="24"/>
                      <w:szCs w:val="24"/>
                      <w:u w:val="single"/>
                    </w:rPr>
                    <w:t>Deep Dish Selections</w:t>
                  </w:r>
                </w:p>
                <w:p w:rsidR="00376AD9" w:rsidRPr="0043319F" w:rsidRDefault="00376AD9" w:rsidP="0059403B">
                  <w:pPr>
                    <w:spacing w:after="0" w:line="240" w:lineRule="auto"/>
                    <w:jc w:val="center"/>
                    <w:rPr>
                      <w:rFonts w:ascii="Georgia" w:hAnsi="Georgia"/>
                      <w:i/>
                      <w:sz w:val="20"/>
                      <w:szCs w:val="20"/>
                    </w:rPr>
                  </w:pPr>
                  <w:r w:rsidRPr="0043319F">
                    <w:rPr>
                      <w:rFonts w:ascii="Georgia" w:hAnsi="Georgia"/>
                      <w:i/>
                      <w:sz w:val="20"/>
                      <w:szCs w:val="20"/>
                    </w:rPr>
                    <w:t>(</w:t>
                  </w:r>
                  <w:r>
                    <w:rPr>
                      <w:rFonts w:ascii="Georgia" w:hAnsi="Georgia"/>
                      <w:i/>
                      <w:sz w:val="20"/>
                      <w:szCs w:val="20"/>
                    </w:rPr>
                    <w:t>Instructional strategies to help students think more deeply about the subject matter</w:t>
                  </w:r>
                  <w:r w:rsidRPr="0043319F">
                    <w:rPr>
                      <w:rFonts w:ascii="Georgia" w:hAnsi="Georgia"/>
                      <w:i/>
                      <w:sz w:val="20"/>
                      <w:szCs w:val="20"/>
                    </w:rPr>
                    <w:t>)</w:t>
                  </w:r>
                </w:p>
                <w:p w:rsidR="00376AD9" w:rsidRDefault="00376AD9" w:rsidP="0059403B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</w:p>
                <w:p w:rsidR="00376AD9" w:rsidRDefault="00376AD9" w:rsidP="0059403B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</w:p>
                <w:p w:rsidR="00376AD9" w:rsidRDefault="00376AD9" w:rsidP="0059403B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</w:p>
                <w:p w:rsidR="00376AD9" w:rsidRPr="00DD0F5E" w:rsidRDefault="00376AD9" w:rsidP="0059403B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color w:val="002060"/>
                      <w:sz w:val="20"/>
                      <w:szCs w:val="20"/>
                    </w:rPr>
                  </w:pPr>
                </w:p>
                <w:p w:rsidR="00376AD9" w:rsidRPr="005C5513" w:rsidRDefault="008F7B48" w:rsidP="00205A0B">
                  <w:pPr>
                    <w:spacing w:after="0" w:line="240" w:lineRule="auto"/>
                  </w:pPr>
                  <w:r w:rsidRPr="00426A5B">
                    <w:rPr>
                      <w:rFonts w:ascii="Georgia" w:hAnsi="Georgia" w:cs="Times New Roman"/>
                      <w:b/>
                      <w:noProof/>
                    </w:rPr>
                    <w:pict>
                      <v:shape id="_x0000_i1046" type="#_x0000_t75" style="width:8.05pt;height:9.65pt;visibility:visible;mso-wrap-style:square" o:bullet="t">
                        <v:imagedata r:id="rId53" o:title=""/>
                      </v:shape>
                    </w:pict>
                  </w:r>
                  <w:r w:rsidRPr="00426A5B">
                    <w:rPr>
                      <w:rFonts w:ascii="Georgia" w:hAnsi="Georgia"/>
                      <w:b/>
                      <w:noProof/>
                      <w:color w:val="002060"/>
                    </w:rPr>
                    <w:pict>
                      <v:shape id="_x0000_i1048" type="#_x0000_t75" style="width:9.65pt;height:9.15pt;visibility:visible;mso-wrap-style:square" o:bullet="t">
                        <v:imagedata r:id="rId54" o:title=""/>
                      </v:shape>
                    </w:pict>
                  </w:r>
                  <w:hyperlink r:id="rId55" w:history="1">
                    <w:r w:rsidR="00376AD9" w:rsidRPr="00DD0F5E">
                      <w:rPr>
                        <w:rStyle w:val="Hyperlink"/>
                        <w:rFonts w:ascii="Georgia" w:hAnsi="Georgia"/>
                        <w:b/>
                        <w:color w:val="002060"/>
                        <w:u w:val="none"/>
                      </w:rPr>
                      <w:t>Give One-Get One</w:t>
                    </w:r>
                  </w:hyperlink>
                  <w:r w:rsidR="00376AD9" w:rsidRPr="005C5513">
                    <w:t xml:space="preserve">: </w:t>
                  </w:r>
                  <w:r w:rsidR="007C256A">
                    <w:rPr>
                      <w:i/>
                    </w:rPr>
                    <w:t xml:space="preserve">students mingle to give and get answers to specific questions in the boxes </w:t>
                  </w:r>
                  <w:r w:rsidR="00376AD9" w:rsidRPr="00371E18">
                    <w:rPr>
                      <w:i/>
                    </w:rPr>
                    <w:t xml:space="preserve"> </w:t>
                  </w:r>
                </w:p>
                <w:p w:rsidR="00376AD9" w:rsidRPr="005C5513" w:rsidRDefault="00426A5B" w:rsidP="00205A0B">
                  <w:pPr>
                    <w:spacing w:after="0" w:line="240" w:lineRule="auto"/>
                  </w:pPr>
                  <w:hyperlink r:id="rId56" w:history="1">
                    <w:r w:rsidR="00376AD9" w:rsidRPr="00DD0F5E">
                      <w:rPr>
                        <w:rStyle w:val="Hyperlink"/>
                        <w:rFonts w:ascii="Georgia" w:hAnsi="Georgia"/>
                        <w:b/>
                        <w:color w:val="002060"/>
                        <w:u w:val="none"/>
                      </w:rPr>
                      <w:t>Problem Process Chart</w:t>
                    </w:r>
                  </w:hyperlink>
                  <w:r w:rsidR="00376AD9" w:rsidRPr="005C5513">
                    <w:t xml:space="preserve">: </w:t>
                  </w:r>
                  <w:r w:rsidR="00044FBF">
                    <w:rPr>
                      <w:i/>
                    </w:rPr>
                    <w:t xml:space="preserve">students write the problem, describe how to solve it, </w:t>
                  </w:r>
                  <w:proofErr w:type="gramStart"/>
                  <w:r w:rsidR="00044FBF">
                    <w:rPr>
                      <w:i/>
                    </w:rPr>
                    <w:t>then</w:t>
                  </w:r>
                  <w:proofErr w:type="gramEnd"/>
                  <w:r w:rsidR="00044FBF">
                    <w:rPr>
                      <w:i/>
                    </w:rPr>
                    <w:t xml:space="preserve"> write directions for solving a similar problem</w:t>
                  </w:r>
                  <w:r w:rsidR="00376AD9" w:rsidRPr="00371E18">
                    <w:rPr>
                      <w:i/>
                    </w:rPr>
                    <w:t xml:space="preserve"> </w:t>
                  </w:r>
                </w:p>
                <w:p w:rsidR="00376AD9" w:rsidRPr="005C5513" w:rsidRDefault="008F7B48" w:rsidP="00205A0B">
                  <w:pPr>
                    <w:spacing w:after="0" w:line="240" w:lineRule="auto"/>
                  </w:pPr>
                  <w:r w:rsidRPr="00426A5B">
                    <w:rPr>
                      <w:rFonts w:ascii="Georgia" w:hAnsi="Georgia"/>
                      <w:b/>
                      <w:noProof/>
                      <w:color w:val="002060"/>
                    </w:rPr>
                    <w:pict>
                      <v:shape id="_x0000_i1050" type="#_x0000_t75" style="width:9.65pt;height:9.15pt;visibility:visible;mso-wrap-style:square" o:bullet="t">
                        <v:imagedata r:id="rId57" o:title=""/>
                      </v:shape>
                    </w:pict>
                  </w:r>
                  <w:hyperlink r:id="rId58" w:history="1">
                    <w:r w:rsidR="00376AD9" w:rsidRPr="00DD0F5E">
                      <w:rPr>
                        <w:rStyle w:val="Hyperlink"/>
                        <w:rFonts w:ascii="Georgia" w:hAnsi="Georgia"/>
                        <w:b/>
                        <w:color w:val="002060"/>
                        <w:u w:val="none"/>
                      </w:rPr>
                      <w:t>R.A.F.T.</w:t>
                    </w:r>
                    <w:r w:rsidR="00376AD9" w:rsidRPr="00DD0F5E">
                      <w:rPr>
                        <w:rStyle w:val="Hyperlink"/>
                        <w:color w:val="002060"/>
                        <w:u w:val="none"/>
                      </w:rPr>
                      <w:t>:</w:t>
                    </w:r>
                  </w:hyperlink>
                  <w:r w:rsidR="00376AD9" w:rsidRPr="005C5513">
                    <w:t xml:space="preserve"> </w:t>
                  </w:r>
                  <w:r w:rsidR="00044FBF">
                    <w:rPr>
                      <w:i/>
                    </w:rPr>
                    <w:t>creative writing activity in which students choose on a different Role, write to a specific Audience, in a particular Format, on a Topic</w:t>
                  </w:r>
                </w:p>
                <w:p w:rsidR="00376AD9" w:rsidRDefault="00376AD9" w:rsidP="00205A0B">
                  <w:pPr>
                    <w:spacing w:after="0" w:line="240" w:lineRule="auto"/>
                    <w:rPr>
                      <w:i/>
                    </w:rPr>
                  </w:pPr>
                  <w:r>
                    <w:rPr>
                      <w:rFonts w:ascii="Georgia" w:hAnsi="Georgia"/>
                      <w:b/>
                    </w:rPr>
                    <w:t>Sentence Expansion</w:t>
                  </w:r>
                  <w:r w:rsidRPr="005C5513">
                    <w:t xml:space="preserve">: </w:t>
                  </w:r>
                  <w:r w:rsidR="00044FBF">
                    <w:rPr>
                      <w:i/>
                    </w:rPr>
                    <w:t>teacher provides very simple sentences on the topic</w:t>
                  </w:r>
                  <w:r w:rsidRPr="00371E18">
                    <w:rPr>
                      <w:i/>
                    </w:rPr>
                    <w:t xml:space="preserve"> </w:t>
                  </w:r>
                  <w:r w:rsidR="00044FBF">
                    <w:rPr>
                      <w:i/>
                    </w:rPr>
                    <w:t>and students select one or more to expand into longer sentences by including material learned</w:t>
                  </w:r>
                </w:p>
                <w:p w:rsidR="00044FBF" w:rsidRPr="00044FBF" w:rsidRDefault="00044FBF" w:rsidP="00205A0B">
                  <w:pPr>
                    <w:spacing w:after="0" w:line="240" w:lineRule="auto"/>
                    <w:rPr>
                      <w:i/>
                    </w:rPr>
                  </w:pPr>
                  <w:r>
                    <w:rPr>
                      <w:rFonts w:ascii="Georgia" w:hAnsi="Georgia"/>
                      <w:b/>
                    </w:rPr>
                    <w:t>Talking Drawings:</w:t>
                  </w:r>
                  <w:r w:rsidRPr="00044FBF">
                    <w:rPr>
                      <w:i/>
                    </w:rPr>
                    <w:t xml:space="preserve"> </w:t>
                  </w:r>
                  <w:r w:rsidRPr="00044FBF">
                    <w:rPr>
                      <w:rFonts w:ascii="Calibri" w:eastAsia="Calibri" w:hAnsi="Calibri" w:cs="Times New Roman"/>
                      <w:i/>
                    </w:rPr>
                    <w:t xml:space="preserve">students draw pictures of their mental images of a topic, event, or character before </w:t>
                  </w:r>
                  <w:r>
                    <w:rPr>
                      <w:i/>
                    </w:rPr>
                    <w:t>learning, then a</w:t>
                  </w:r>
                  <w:r w:rsidRPr="00044FBF">
                    <w:rPr>
                      <w:rFonts w:ascii="Calibri" w:eastAsia="Calibri" w:hAnsi="Calibri" w:cs="Times New Roman"/>
                      <w:i/>
                    </w:rPr>
                    <w:t>fter</w:t>
                  </w:r>
                  <w:r>
                    <w:rPr>
                      <w:i/>
                    </w:rPr>
                    <w:t xml:space="preserve"> learning</w:t>
                  </w:r>
                  <w:r w:rsidRPr="00044FBF">
                    <w:rPr>
                      <w:rFonts w:ascii="Calibri" w:eastAsia="Calibri" w:hAnsi="Calibri" w:cs="Times New Roman"/>
                      <w:i/>
                    </w:rPr>
                    <w:t>, students construct a second drawing that reflects newly learned material</w:t>
                  </w:r>
                </w:p>
                <w:p w:rsidR="00376AD9" w:rsidRPr="005C5513" w:rsidRDefault="00376AD9" w:rsidP="00205A0B">
                  <w:pPr>
                    <w:spacing w:after="0" w:line="240" w:lineRule="auto"/>
                  </w:pPr>
                  <w:r>
                    <w:rPr>
                      <w:rFonts w:ascii="Georgia" w:hAnsi="Georgia"/>
                      <w:b/>
                    </w:rPr>
                    <w:t>Trading Cards</w:t>
                  </w:r>
                  <w:r w:rsidRPr="005C5513">
                    <w:t xml:space="preserve">: </w:t>
                  </w:r>
                  <w:r w:rsidR="00044FBF" w:rsidRPr="00044FBF">
                    <w:rPr>
                      <w:i/>
                    </w:rPr>
                    <w:t xml:space="preserve">Students create a trading card for a person, item, idea, or topic of study.  </w:t>
                  </w:r>
                </w:p>
                <w:p w:rsidR="00376AD9" w:rsidRPr="005C5513" w:rsidRDefault="00426A5B" w:rsidP="00205A0B">
                  <w:pPr>
                    <w:spacing w:after="0" w:line="240" w:lineRule="auto"/>
                  </w:pPr>
                  <w:hyperlink r:id="rId59" w:history="1">
                    <w:r w:rsidR="00D72EDF" w:rsidRPr="00D72EDF">
                      <w:rPr>
                        <w:rStyle w:val="Hyperlink"/>
                        <w:rFonts w:ascii="Georgia" w:hAnsi="Georgia"/>
                        <w:b/>
                        <w:color w:val="002060"/>
                        <w:u w:val="none"/>
                      </w:rPr>
                      <w:t>Q.A.R. (Question-Answer-Relationship)</w:t>
                    </w:r>
                  </w:hyperlink>
                  <w:r w:rsidR="00376AD9" w:rsidRPr="005C5513">
                    <w:t xml:space="preserve">: </w:t>
                  </w:r>
                  <w:r w:rsidR="00D72EDF">
                    <w:rPr>
                      <w:i/>
                    </w:rPr>
                    <w:t>student</w:t>
                  </w:r>
                  <w:r w:rsidR="00044FBF">
                    <w:rPr>
                      <w:i/>
                    </w:rPr>
                    <w:t>s</w:t>
                  </w:r>
                  <w:r w:rsidR="00D72EDF">
                    <w:rPr>
                      <w:i/>
                    </w:rPr>
                    <w:t xml:space="preserve"> analyze and create four basic types of questions to help deepen understanding of text</w:t>
                  </w:r>
                  <w:r w:rsidR="00376AD9" w:rsidRPr="00371E18">
                    <w:rPr>
                      <w:i/>
                    </w:rPr>
                    <w:t xml:space="preserve"> </w:t>
                  </w:r>
                </w:p>
              </w:txbxContent>
            </v:textbox>
          </v:shape>
        </w:pict>
      </w:r>
    </w:p>
    <w:p w:rsidR="00F41EA1" w:rsidRDefault="00426A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202" style="position:absolute;margin-left:267.85pt;margin-top:250.1pt;width:236.5pt;height:349.85pt;z-index:251671552;mso-width-relative:margin;mso-height-relative:margin" filled="f" stroked="f">
            <v:textbox style="mso-next-textbox:#_x0000_s1036">
              <w:txbxContent>
                <w:p w:rsidR="00376AD9" w:rsidRDefault="00376AD9" w:rsidP="00205A0B">
                  <w:pPr>
                    <w:spacing w:after="0" w:line="240" w:lineRule="auto"/>
                    <w:jc w:val="center"/>
                    <w:rPr>
                      <w:rFonts w:ascii="Georgia" w:hAnsi="Georgia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Georgia" w:hAnsi="Georgia" w:cs="Times New Roman"/>
                      <w:b/>
                      <w:sz w:val="24"/>
                      <w:szCs w:val="24"/>
                      <w:u w:val="single"/>
                    </w:rPr>
                    <w:t>Thirst-Quenchers</w:t>
                  </w:r>
                </w:p>
                <w:p w:rsidR="00376AD9" w:rsidRPr="0043319F" w:rsidRDefault="00376AD9" w:rsidP="00205A0B">
                  <w:pPr>
                    <w:spacing w:after="0" w:line="240" w:lineRule="auto"/>
                    <w:jc w:val="center"/>
                    <w:rPr>
                      <w:rFonts w:ascii="Georgia" w:hAnsi="Georgia" w:cs="Times New Roman"/>
                      <w:i/>
                      <w:sz w:val="18"/>
                      <w:szCs w:val="18"/>
                    </w:rPr>
                  </w:pPr>
                  <w:r w:rsidRPr="0043319F">
                    <w:rPr>
                      <w:rFonts w:ascii="Georgia" w:hAnsi="Georgia" w:cs="Times New Roman"/>
                      <w:i/>
                      <w:sz w:val="18"/>
                      <w:szCs w:val="18"/>
                    </w:rPr>
                    <w:t>(</w:t>
                  </w:r>
                  <w:proofErr w:type="gramStart"/>
                  <w:r w:rsidR="00E0509A">
                    <w:rPr>
                      <w:rFonts w:ascii="Georgia" w:hAnsi="Georgia" w:cs="Times New Roman"/>
                      <w:i/>
                      <w:sz w:val="18"/>
                      <w:szCs w:val="18"/>
                    </w:rPr>
                    <w:t>q</w:t>
                  </w:r>
                  <w:r>
                    <w:rPr>
                      <w:rFonts w:ascii="Georgia" w:hAnsi="Georgia" w:cs="Times New Roman"/>
                      <w:i/>
                      <w:sz w:val="18"/>
                      <w:szCs w:val="18"/>
                    </w:rPr>
                    <w:t>uick</w:t>
                  </w:r>
                  <w:proofErr w:type="gramEnd"/>
                  <w:r>
                    <w:rPr>
                      <w:rFonts w:ascii="Georgia" w:hAnsi="Georgia" w:cs="Times New Roman"/>
                      <w:i/>
                      <w:sz w:val="18"/>
                      <w:szCs w:val="18"/>
                    </w:rPr>
                    <w:t xml:space="preserve"> things to try when the lesson feels a little dry</w:t>
                  </w:r>
                  <w:r w:rsidRPr="0043319F">
                    <w:rPr>
                      <w:rFonts w:ascii="Georgia" w:hAnsi="Georgia" w:cs="Times New Roman"/>
                      <w:i/>
                      <w:sz w:val="18"/>
                      <w:szCs w:val="18"/>
                    </w:rPr>
                    <w:t>)</w:t>
                  </w:r>
                </w:p>
                <w:p w:rsidR="00376AD9" w:rsidRPr="00EF0A8F" w:rsidRDefault="00376AD9" w:rsidP="00205A0B">
                  <w:pPr>
                    <w:spacing w:after="0" w:line="240" w:lineRule="auto"/>
                    <w:rPr>
                      <w:rFonts w:ascii="Georgia" w:hAnsi="Georgia" w:cs="Times New Roman"/>
                      <w:i/>
                    </w:rPr>
                  </w:pPr>
                </w:p>
                <w:p w:rsidR="00376AD9" w:rsidRDefault="00376AD9" w:rsidP="00205A0B">
                  <w:pPr>
                    <w:spacing w:after="0" w:line="240" w:lineRule="auto"/>
                    <w:jc w:val="center"/>
                    <w:rPr>
                      <w:rFonts w:ascii="Georgia" w:hAnsi="Georgia" w:cs="Times New Roman"/>
                    </w:rPr>
                  </w:pPr>
                </w:p>
                <w:p w:rsidR="00595F5C" w:rsidRDefault="00595F5C" w:rsidP="00205A0B">
                  <w:pPr>
                    <w:spacing w:after="0" w:line="240" w:lineRule="auto"/>
                    <w:jc w:val="center"/>
                    <w:rPr>
                      <w:rFonts w:ascii="Georgia" w:hAnsi="Georgia" w:cs="Times New Roman"/>
                    </w:rPr>
                  </w:pPr>
                </w:p>
                <w:p w:rsidR="00595F5C" w:rsidRDefault="00595F5C" w:rsidP="00205A0B">
                  <w:pPr>
                    <w:spacing w:after="0" w:line="240" w:lineRule="auto"/>
                    <w:jc w:val="center"/>
                    <w:rPr>
                      <w:rFonts w:ascii="Georgia" w:hAnsi="Georgia" w:cs="Times New Roman"/>
                    </w:rPr>
                  </w:pPr>
                </w:p>
                <w:p w:rsidR="00595F5C" w:rsidRDefault="00595F5C" w:rsidP="00205A0B">
                  <w:pPr>
                    <w:spacing w:after="0" w:line="240" w:lineRule="auto"/>
                    <w:jc w:val="center"/>
                    <w:rPr>
                      <w:rFonts w:ascii="Georgia" w:hAnsi="Georgia" w:cs="Times New Roman"/>
                    </w:rPr>
                  </w:pPr>
                </w:p>
                <w:p w:rsidR="00595F5C" w:rsidRDefault="00595F5C" w:rsidP="00205A0B">
                  <w:pPr>
                    <w:spacing w:after="0" w:line="240" w:lineRule="auto"/>
                    <w:jc w:val="center"/>
                    <w:rPr>
                      <w:rFonts w:ascii="Georgia" w:hAnsi="Georgia" w:cs="Times New Roman"/>
                    </w:rPr>
                  </w:pPr>
                </w:p>
                <w:p w:rsidR="006114EE" w:rsidRDefault="006114EE" w:rsidP="00205A0B">
                  <w:pPr>
                    <w:spacing w:after="0" w:line="240" w:lineRule="auto"/>
                    <w:jc w:val="center"/>
                    <w:rPr>
                      <w:rFonts w:ascii="Georgia" w:hAnsi="Georgia" w:cs="Times New Roman"/>
                    </w:rPr>
                  </w:pPr>
                </w:p>
                <w:p w:rsidR="00C15D03" w:rsidRDefault="00426A5B" w:rsidP="00C15D03">
                  <w:pPr>
                    <w:spacing w:after="0" w:line="240" w:lineRule="auto"/>
                    <w:rPr>
                      <w:rFonts w:cs="Times New Roman"/>
                      <w:i/>
                    </w:rPr>
                  </w:pPr>
                  <w:hyperlink r:id="rId60" w:history="1">
                    <w:r w:rsidR="00C15D03" w:rsidRPr="00C15D03">
                      <w:rPr>
                        <w:rStyle w:val="Hyperlink"/>
                        <w:rFonts w:ascii="Georgia" w:hAnsi="Georgia" w:cs="Times New Roman"/>
                        <w:b/>
                        <w:color w:val="002060"/>
                        <w:u w:val="none"/>
                      </w:rPr>
                      <w:t>Brain Gym</w:t>
                    </w:r>
                  </w:hyperlink>
                  <w:r w:rsidR="00C15D03" w:rsidRPr="00286F60">
                    <w:rPr>
                      <w:rFonts w:ascii="Georgia" w:hAnsi="Georgia" w:cs="Times New Roman"/>
                      <w:b/>
                    </w:rPr>
                    <w:t>:</w:t>
                  </w:r>
                  <w:r w:rsidR="00C15D03">
                    <w:rPr>
                      <w:rFonts w:ascii="Georgia" w:hAnsi="Georgia" w:cs="Times New Roman"/>
                    </w:rPr>
                    <w:t xml:space="preserve"> </w:t>
                  </w:r>
                  <w:r w:rsidR="00C15D03">
                    <w:rPr>
                      <w:rFonts w:cs="Times New Roman"/>
                      <w:i/>
                    </w:rPr>
                    <w:t>simple exercises to activate the brain</w:t>
                  </w:r>
                </w:p>
                <w:p w:rsidR="006114EE" w:rsidRPr="006114EE" w:rsidRDefault="006114EE" w:rsidP="00C15D03">
                  <w:pPr>
                    <w:spacing w:after="0" w:line="240" w:lineRule="auto"/>
                    <w:rPr>
                      <w:rFonts w:cs="Times New Roman"/>
                      <w:i/>
                      <w:sz w:val="16"/>
                      <w:szCs w:val="16"/>
                    </w:rPr>
                  </w:pPr>
                </w:p>
                <w:p w:rsidR="00286F60" w:rsidRDefault="008F7B48" w:rsidP="00286F60">
                  <w:pPr>
                    <w:spacing w:after="0" w:line="240" w:lineRule="auto"/>
                    <w:rPr>
                      <w:rFonts w:cs="Times New Roman"/>
                      <w:i/>
                    </w:rPr>
                  </w:pPr>
                  <w:r w:rsidRPr="00426A5B">
                    <w:rPr>
                      <w:rFonts w:ascii="Georgia" w:hAnsi="Georgia" w:cs="Times New Roman"/>
                      <w:b/>
                      <w:noProof/>
                    </w:rPr>
                    <w:pict>
                      <v:shape id="_x0000_i1052" type="#_x0000_t75" style="width:7.5pt;height:9.15pt;visibility:visible;mso-wrap-style:square" o:bullet="t">
                        <v:imagedata r:id="rId61" o:title=""/>
                      </v:shape>
                    </w:pict>
                  </w:r>
                  <w:r w:rsidR="00286F60" w:rsidRPr="00286F60">
                    <w:rPr>
                      <w:rFonts w:ascii="Georgia" w:hAnsi="Georgia" w:cs="Times New Roman"/>
                      <w:b/>
                    </w:rPr>
                    <w:t>Physical Activity:</w:t>
                  </w:r>
                  <w:r w:rsidR="00286F60">
                    <w:rPr>
                      <w:rFonts w:ascii="Georgia" w:hAnsi="Georgia" w:cs="Times New Roman"/>
                    </w:rPr>
                    <w:t xml:space="preserve"> </w:t>
                  </w:r>
                  <w:r w:rsidR="00286F60" w:rsidRPr="00286F60">
                    <w:rPr>
                      <w:rFonts w:cs="Times New Roman"/>
                      <w:i/>
                    </w:rPr>
                    <w:t>get up and stretch for 30 seconds</w:t>
                  </w:r>
                </w:p>
                <w:p w:rsidR="006114EE" w:rsidRPr="006114EE" w:rsidRDefault="006114EE" w:rsidP="00286F60">
                  <w:pPr>
                    <w:spacing w:after="0" w:line="240" w:lineRule="auto"/>
                    <w:rPr>
                      <w:rFonts w:cs="Times New Roman"/>
                      <w:i/>
                      <w:sz w:val="16"/>
                      <w:szCs w:val="16"/>
                    </w:rPr>
                  </w:pPr>
                </w:p>
                <w:p w:rsidR="00286F60" w:rsidRDefault="008F7B48" w:rsidP="00286F60">
                  <w:pPr>
                    <w:spacing w:after="0" w:line="240" w:lineRule="auto"/>
                    <w:rPr>
                      <w:rFonts w:cs="Times New Roman"/>
                      <w:i/>
                    </w:rPr>
                  </w:pPr>
                  <w:r w:rsidRPr="00426A5B">
                    <w:rPr>
                      <w:rFonts w:ascii="Georgia" w:hAnsi="Georgia" w:cs="Times New Roman"/>
                      <w:b/>
                      <w:noProof/>
                    </w:rPr>
                    <w:pict>
                      <v:shape id="_x0000_i1054" type="#_x0000_t75" style="width:7.5pt;height:9.15pt;visibility:visible;mso-wrap-style:square" o:bullet="t">
                        <v:imagedata r:id="rId62" o:title=""/>
                      </v:shape>
                    </w:pict>
                  </w:r>
                  <w:r w:rsidR="00CB06F3">
                    <w:rPr>
                      <w:rFonts w:ascii="Georgia" w:hAnsi="Georgia" w:cs="Times New Roman"/>
                      <w:b/>
                    </w:rPr>
                    <w:t>Seat Switching</w:t>
                  </w:r>
                  <w:r w:rsidR="00286F60">
                    <w:rPr>
                      <w:rFonts w:ascii="Georgia" w:hAnsi="Georgia" w:cs="Times New Roman"/>
                    </w:rPr>
                    <w:t xml:space="preserve">: </w:t>
                  </w:r>
                  <w:r w:rsidR="00CB06F3">
                    <w:rPr>
                      <w:rFonts w:cs="Times New Roman"/>
                      <w:i/>
                    </w:rPr>
                    <w:t>instruct students to get up and find a new seat for a period of time</w:t>
                  </w:r>
                </w:p>
                <w:p w:rsidR="006114EE" w:rsidRPr="006114EE" w:rsidRDefault="006114EE" w:rsidP="00286F60">
                  <w:pPr>
                    <w:spacing w:after="0" w:line="240" w:lineRule="auto"/>
                    <w:rPr>
                      <w:rFonts w:ascii="Georgia" w:hAnsi="Georgia" w:cs="Times New Roman"/>
                      <w:sz w:val="16"/>
                      <w:szCs w:val="16"/>
                    </w:rPr>
                  </w:pPr>
                </w:p>
                <w:p w:rsidR="00595F5C" w:rsidRDefault="00286F60" w:rsidP="00595F5C">
                  <w:pPr>
                    <w:spacing w:after="0" w:line="240" w:lineRule="auto"/>
                    <w:rPr>
                      <w:rFonts w:cs="Times New Roman"/>
                      <w:i/>
                    </w:rPr>
                  </w:pPr>
                  <w:r w:rsidRPr="00286F60">
                    <w:rPr>
                      <w:rFonts w:ascii="Georgia" w:hAnsi="Georgia" w:cs="Times New Roman"/>
                      <w:b/>
                    </w:rPr>
                    <w:t>Turn To Your Partner And…</w:t>
                  </w:r>
                  <w:r w:rsidRPr="00286F60">
                    <w:rPr>
                      <w:rFonts w:ascii="Georgia" w:hAnsi="Georgia" w:cs="Times New Roman"/>
                    </w:rPr>
                    <w:t>:</w:t>
                  </w:r>
                  <w:r>
                    <w:rPr>
                      <w:rFonts w:ascii="Georgia" w:hAnsi="Georgia" w:cs="Times New Roman"/>
                    </w:rPr>
                    <w:t xml:space="preserve"> </w:t>
                  </w:r>
                  <w:r w:rsidRPr="00286F60">
                    <w:rPr>
                      <w:rFonts w:cs="Times New Roman"/>
                      <w:i/>
                    </w:rPr>
                    <w:t>ask students to turn to a partner and</w:t>
                  </w:r>
                  <w:proofErr w:type="gramStart"/>
                  <w:r w:rsidRPr="00286F60">
                    <w:rPr>
                      <w:rFonts w:cs="Times New Roman"/>
                      <w:i/>
                    </w:rPr>
                    <w:t>…(</w:t>
                  </w:r>
                  <w:proofErr w:type="gramEnd"/>
                  <w:r w:rsidRPr="00286F60">
                    <w:rPr>
                      <w:rFonts w:cs="Times New Roman"/>
                      <w:i/>
                    </w:rPr>
                    <w:t>explain how to solve this problem; ask a question about the topic; share a reaction to the video)</w:t>
                  </w:r>
                </w:p>
                <w:p w:rsidR="006114EE" w:rsidRPr="006114EE" w:rsidRDefault="006114EE" w:rsidP="00595F5C">
                  <w:pPr>
                    <w:spacing w:after="0" w:line="240" w:lineRule="auto"/>
                    <w:rPr>
                      <w:rFonts w:cs="Times New Roman"/>
                      <w:i/>
                      <w:sz w:val="16"/>
                      <w:szCs w:val="16"/>
                    </w:rPr>
                  </w:pPr>
                </w:p>
                <w:p w:rsidR="00286F60" w:rsidRPr="006114EE" w:rsidRDefault="008F7B48" w:rsidP="00595F5C">
                  <w:pPr>
                    <w:spacing w:after="0" w:line="240" w:lineRule="auto"/>
                    <w:rPr>
                      <w:rFonts w:cs="Times New Roman"/>
                      <w:i/>
                    </w:rPr>
                  </w:pPr>
                  <w:r w:rsidRPr="00426A5B">
                    <w:rPr>
                      <w:rFonts w:ascii="Georgia" w:hAnsi="Georgia" w:cs="Times New Roman"/>
                      <w:b/>
                      <w:noProof/>
                    </w:rPr>
                    <w:pict>
                      <v:shape id="_x0000_i1056" type="#_x0000_t75" style="width:7.5pt;height:9.15pt;visibility:visible;mso-wrap-style:square" o:bullet="t">
                        <v:imagedata r:id="rId63" o:title=""/>
                      </v:shape>
                    </w:pict>
                  </w:r>
                  <w:r w:rsidR="00C15D03">
                    <w:rPr>
                      <w:rFonts w:ascii="Georgia" w:hAnsi="Georgia" w:cs="Times New Roman"/>
                      <w:b/>
                    </w:rPr>
                    <w:t>Walkabout</w:t>
                  </w:r>
                  <w:r w:rsidR="00C15D03" w:rsidRPr="00286F60">
                    <w:rPr>
                      <w:rFonts w:ascii="Georgia" w:hAnsi="Georgia" w:cs="Times New Roman"/>
                      <w:b/>
                    </w:rPr>
                    <w:t>:</w:t>
                  </w:r>
                  <w:r w:rsidR="00C15D03">
                    <w:rPr>
                      <w:rFonts w:ascii="Georgia" w:hAnsi="Georgia" w:cs="Times New Roman"/>
                    </w:rPr>
                    <w:t xml:space="preserve"> </w:t>
                  </w:r>
                  <w:r w:rsidR="00C15D03">
                    <w:rPr>
                      <w:rFonts w:cs="Times New Roman"/>
                      <w:i/>
                    </w:rPr>
                    <w:t>students pick a partner and take a 3-minute walk and take turns explaining to each other what they’ve just learned (laps around the room or outside)</w:t>
                  </w:r>
                </w:p>
              </w:txbxContent>
            </v:textbox>
          </v:shape>
        </w:pict>
      </w:r>
      <w:r w:rsidR="006114E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4665345</wp:posOffset>
            </wp:positionH>
            <wp:positionV relativeFrom="paragraph">
              <wp:posOffset>3580765</wp:posOffset>
            </wp:positionV>
            <wp:extent cx="495300" cy="933450"/>
            <wp:effectExtent l="19050" t="0" r="0" b="0"/>
            <wp:wrapNone/>
            <wp:docPr id="38" name="Picture 17" descr="C:\Documents and Settings\kcs user\Local Settings\Temporary Internet Files\Content.IE5\S5ZDQW04\j025080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kcs user\Local Settings\Temporary Internet Files\Content.IE5\S5ZDQW04\j0250808[1].wmf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682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218440</wp:posOffset>
            </wp:positionV>
            <wp:extent cx="914400" cy="523875"/>
            <wp:effectExtent l="19050" t="0" r="0" b="0"/>
            <wp:wrapNone/>
            <wp:docPr id="39" name="Picture 18" descr="C:\Documents and Settings\kcs user\Local Settings\Temporary Internet Files\Content.IE5\M2OV2KJF\fd01222_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kcs user\Local Settings\Temporary Internet Files\Content.IE5\M2OV2KJF\fd01222_[1].wmf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5AD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1245870</wp:posOffset>
            </wp:positionH>
            <wp:positionV relativeFrom="paragraph">
              <wp:posOffset>7076440</wp:posOffset>
            </wp:positionV>
            <wp:extent cx="1457325" cy="933450"/>
            <wp:effectExtent l="0" t="0" r="0" b="0"/>
            <wp:wrapNone/>
            <wp:docPr id="37" name="Picture 16" descr="C:\Documents and Settings\kcs user\Local Settings\Temporary Internet Files\Content.IE5\5T1P8MGL\fd00496_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kcs user\Local Settings\Temporary Internet Files\Content.IE5\5T1P8MGL\fd00496_[1].wmf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202" style="position:absolute;margin-left:-6.5pt;margin-top:249.75pt;width:248.25pt;height:333.7pt;z-index:251670528;mso-position-horizontal-relative:text;mso-position-vertical-relative:text;mso-width-relative:margin;mso-height-relative:margin" filled="f" stroked="f">
            <v:textbox style="mso-next-textbox:#_x0000_s1035">
              <w:txbxContent>
                <w:p w:rsidR="00376AD9" w:rsidRDefault="00376AD9" w:rsidP="00205A0B">
                  <w:pPr>
                    <w:spacing w:after="0" w:line="240" w:lineRule="auto"/>
                    <w:jc w:val="center"/>
                    <w:rPr>
                      <w:rFonts w:ascii="Georgia" w:hAnsi="Georgia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Georgia" w:hAnsi="Georgia" w:cs="Times New Roman"/>
                      <w:b/>
                      <w:sz w:val="24"/>
                      <w:szCs w:val="24"/>
                      <w:u w:val="single"/>
                    </w:rPr>
                    <w:t>Writing on the Side</w:t>
                  </w:r>
                </w:p>
                <w:p w:rsidR="00376AD9" w:rsidRPr="00623021" w:rsidRDefault="00376AD9" w:rsidP="00205A0B">
                  <w:pPr>
                    <w:spacing w:after="0" w:line="240" w:lineRule="auto"/>
                    <w:jc w:val="center"/>
                    <w:rPr>
                      <w:rFonts w:ascii="Georgia" w:hAnsi="Georgia" w:cs="Times New Roman"/>
                      <w:i/>
                      <w:sz w:val="18"/>
                      <w:szCs w:val="18"/>
                    </w:rPr>
                  </w:pPr>
                  <w:r w:rsidRPr="00623021">
                    <w:rPr>
                      <w:rFonts w:ascii="Georgia" w:hAnsi="Georgia" w:cs="Times New Roman"/>
                      <w:i/>
                      <w:sz w:val="18"/>
                      <w:szCs w:val="18"/>
                    </w:rPr>
                    <w:t>(</w:t>
                  </w:r>
                  <w:r>
                    <w:rPr>
                      <w:rFonts w:ascii="Georgia" w:hAnsi="Georgia" w:cs="Times New Roman"/>
                      <w:i/>
                      <w:sz w:val="18"/>
                      <w:szCs w:val="18"/>
                    </w:rPr>
                    <w:t>Extend learning by incorporating writing-to-learn activities.</w:t>
                  </w:r>
                  <w:r w:rsidRPr="00623021">
                    <w:rPr>
                      <w:rFonts w:ascii="Georgia" w:hAnsi="Georgia" w:cs="Times New Roman"/>
                      <w:i/>
                      <w:sz w:val="18"/>
                      <w:szCs w:val="18"/>
                    </w:rPr>
                    <w:t>)</w:t>
                  </w:r>
                </w:p>
                <w:p w:rsidR="00376AD9" w:rsidRDefault="00376AD9" w:rsidP="00205A0B">
                  <w:pPr>
                    <w:spacing w:after="0" w:line="240" w:lineRule="auto"/>
                    <w:rPr>
                      <w:rFonts w:ascii="Georgia" w:hAnsi="Georgia" w:cs="Times New Roman"/>
                      <w:i/>
                      <w:sz w:val="16"/>
                      <w:szCs w:val="16"/>
                    </w:rPr>
                  </w:pPr>
                </w:p>
                <w:p w:rsidR="00A55B7A" w:rsidRDefault="00426A5B" w:rsidP="00C43244">
                  <w:pPr>
                    <w:spacing w:after="0" w:line="240" w:lineRule="auto"/>
                    <w:rPr>
                      <w:i/>
                    </w:rPr>
                  </w:pPr>
                  <w:hyperlink r:id="rId67" w:history="1">
                    <w:r w:rsidR="00A55B7A" w:rsidRPr="003B5AD7">
                      <w:rPr>
                        <w:rStyle w:val="Hyperlink"/>
                        <w:rFonts w:ascii="Georgia" w:hAnsi="Georgia"/>
                        <w:b/>
                        <w:color w:val="002060"/>
                        <w:u w:val="none"/>
                      </w:rPr>
                      <w:t>Learning Logs</w:t>
                    </w:r>
                  </w:hyperlink>
                  <w:r w:rsidR="00A55B7A" w:rsidRPr="00A55B7A">
                    <w:rPr>
                      <w:color w:val="002060"/>
                    </w:rPr>
                    <w:t>:</w:t>
                  </w:r>
                  <w:r w:rsidR="00A55B7A" w:rsidRPr="005C5513">
                    <w:t xml:space="preserve"> </w:t>
                  </w:r>
                  <w:r w:rsidR="00A55B7A">
                    <w:rPr>
                      <w:i/>
                    </w:rPr>
                    <w:t>a variety of prompts and ideas for short written responses</w:t>
                  </w:r>
                </w:p>
                <w:p w:rsidR="003B5AD7" w:rsidRPr="0028365F" w:rsidRDefault="003B5AD7" w:rsidP="003B5AD7">
                  <w:pPr>
                    <w:spacing w:after="0" w:line="240" w:lineRule="auto"/>
                    <w:rPr>
                      <w:rFonts w:ascii="Georgia" w:hAnsi="Georgia" w:cs="Times New Roman"/>
                    </w:rPr>
                  </w:pPr>
                  <w:r w:rsidRPr="001F501B">
                    <w:rPr>
                      <w:rFonts w:ascii="Georgia" w:hAnsi="Georgia" w:cs="Times New Roman"/>
                      <w:b/>
                    </w:rPr>
                    <w:t>Possible Sentences/</w:t>
                  </w:r>
                  <w:hyperlink r:id="rId68" w:history="1">
                    <w:r w:rsidRPr="00461E56">
                      <w:rPr>
                        <w:rStyle w:val="Hyperlink"/>
                        <w:rFonts w:ascii="Georgia" w:hAnsi="Georgia" w:cs="Times New Roman"/>
                        <w:b/>
                        <w:color w:val="002060"/>
                        <w:u w:val="none"/>
                      </w:rPr>
                      <w:t>Probable Passages</w:t>
                    </w:r>
                  </w:hyperlink>
                  <w:r>
                    <w:rPr>
                      <w:rFonts w:ascii="Georgia" w:hAnsi="Georgia" w:cs="Times New Roman"/>
                    </w:rPr>
                    <w:t>:</w:t>
                  </w:r>
                  <w:r w:rsidRPr="00A756AF">
                    <w:rPr>
                      <w:rFonts w:cs="Times New Roman"/>
                      <w:sz w:val="20"/>
                      <w:szCs w:val="20"/>
                    </w:rPr>
                    <w:t xml:space="preserve"> </w:t>
                  </w:r>
                  <w:r w:rsidRPr="00B17567">
                    <w:rPr>
                      <w:rFonts w:cs="Times New Roman"/>
                      <w:i/>
                    </w:rPr>
                    <w:t>Given a set of new and known words, students create predictive sentences or stories to include the words</w:t>
                  </w:r>
                </w:p>
                <w:p w:rsidR="00C43244" w:rsidRPr="001E14A3" w:rsidRDefault="00426A5B" w:rsidP="00C43244">
                  <w:pPr>
                    <w:spacing w:after="0" w:line="240" w:lineRule="auto"/>
                    <w:rPr>
                      <w:i/>
                      <w:color w:val="000000" w:themeColor="text1"/>
                    </w:rPr>
                  </w:pPr>
                  <w:hyperlink r:id="rId69" w:history="1">
                    <w:r w:rsidR="00C43244" w:rsidRPr="00220AF7">
                      <w:rPr>
                        <w:rStyle w:val="Hyperlink"/>
                        <w:rFonts w:ascii="Georgia" w:hAnsi="Georgia"/>
                        <w:b/>
                        <w:color w:val="002060"/>
                        <w:u w:val="none"/>
                      </w:rPr>
                      <w:t>Quick Write</w:t>
                    </w:r>
                  </w:hyperlink>
                  <w:r w:rsidR="00C43244" w:rsidRPr="001E14A3">
                    <w:rPr>
                      <w:color w:val="000000" w:themeColor="text1"/>
                    </w:rPr>
                    <w:t xml:space="preserve">: </w:t>
                  </w:r>
                  <w:r w:rsidR="00C43244" w:rsidRPr="001E14A3">
                    <w:rPr>
                      <w:i/>
                      <w:color w:val="000000" w:themeColor="text1"/>
                    </w:rPr>
                    <w:t>students write nonstop about a specific topic for several minutes before sharing with one or more classmates; extend by rotating papers and adding to others’ writing</w:t>
                  </w:r>
                </w:p>
                <w:p w:rsidR="00C43244" w:rsidRDefault="00426A5B" w:rsidP="00C43244">
                  <w:pPr>
                    <w:spacing w:after="0" w:line="240" w:lineRule="auto"/>
                    <w:rPr>
                      <w:i/>
                    </w:rPr>
                  </w:pPr>
                  <w:r w:rsidRPr="00426A5B">
                    <w:rPr>
                      <w:rFonts w:ascii="Georgia" w:hAnsi="Georgia"/>
                      <w:b/>
                      <w:noProof/>
                      <w:color w:val="002060"/>
                    </w:rPr>
                    <w:pict>
                      <v:shape id="_x0000_i1058" type="#_x0000_t75" style="width:9.15pt;height:9.15pt;visibility:visible;mso-wrap-style:square" o:bullet="t">
                        <v:imagedata r:id="rId70" o:title=""/>
                      </v:shape>
                    </w:pict>
                  </w:r>
                  <w:hyperlink r:id="rId71" w:history="1">
                    <w:r w:rsidR="00C43244" w:rsidRPr="00DD0F5E">
                      <w:rPr>
                        <w:rStyle w:val="Hyperlink"/>
                        <w:rFonts w:ascii="Georgia" w:hAnsi="Georgia"/>
                        <w:b/>
                        <w:color w:val="002060"/>
                        <w:u w:val="none"/>
                      </w:rPr>
                      <w:t>R.A.F.T.</w:t>
                    </w:r>
                    <w:r w:rsidR="00C43244" w:rsidRPr="00DD0F5E">
                      <w:rPr>
                        <w:rStyle w:val="Hyperlink"/>
                        <w:color w:val="002060"/>
                        <w:u w:val="none"/>
                      </w:rPr>
                      <w:t>:</w:t>
                    </w:r>
                  </w:hyperlink>
                  <w:r w:rsidR="00C43244" w:rsidRPr="005C5513">
                    <w:t xml:space="preserve"> </w:t>
                  </w:r>
                  <w:r w:rsidR="00C43244" w:rsidRPr="00371E18">
                    <w:rPr>
                      <w:i/>
                    </w:rPr>
                    <w:t xml:space="preserve">partners take turns reading sections aloud (rereading if necessary), then both cover it with their hands, and retell what </w:t>
                  </w:r>
                </w:p>
                <w:p w:rsidR="003B5AD7" w:rsidRPr="005C5513" w:rsidRDefault="003B5AD7" w:rsidP="003B5AD7">
                  <w:pPr>
                    <w:spacing w:after="0" w:line="240" w:lineRule="auto"/>
                  </w:pPr>
                  <w:r>
                    <w:rPr>
                      <w:rFonts w:ascii="Georgia" w:hAnsi="Georgia"/>
                      <w:b/>
                    </w:rPr>
                    <w:t>Sentence Expansion</w:t>
                  </w:r>
                  <w:r w:rsidRPr="005C5513">
                    <w:t xml:space="preserve">: </w:t>
                  </w:r>
                  <w:r w:rsidRPr="00371E18">
                    <w:rPr>
                      <w:i/>
                    </w:rPr>
                    <w:t xml:space="preserve">partners take turns reading sections aloud (rereading if necessary), then both cover it with their hands, and retell what </w:t>
                  </w:r>
                </w:p>
                <w:p w:rsidR="009F0F69" w:rsidRPr="001E14A3" w:rsidRDefault="00426A5B" w:rsidP="009F0F69">
                  <w:pPr>
                    <w:spacing w:after="0" w:line="240" w:lineRule="auto"/>
                    <w:rPr>
                      <w:i/>
                      <w:color w:val="000000" w:themeColor="text1"/>
                    </w:rPr>
                  </w:pPr>
                  <w:hyperlink r:id="rId72" w:history="1">
                    <w:r w:rsidR="009F0F69" w:rsidRPr="006A4862">
                      <w:rPr>
                        <w:rStyle w:val="Hyperlink"/>
                        <w:rFonts w:ascii="Georgia" w:hAnsi="Georgia"/>
                        <w:b/>
                        <w:color w:val="002060"/>
                        <w:u w:val="none"/>
                      </w:rPr>
                      <w:t>Think-Ink-Pair-Share</w:t>
                    </w:r>
                  </w:hyperlink>
                  <w:r w:rsidR="009F0F69" w:rsidRPr="001E14A3">
                    <w:rPr>
                      <w:color w:val="000000" w:themeColor="text1"/>
                    </w:rPr>
                    <w:t xml:space="preserve">: </w:t>
                  </w:r>
                  <w:r w:rsidR="009F0F69" w:rsidRPr="001E14A3">
                    <w:rPr>
                      <w:i/>
                      <w:color w:val="000000" w:themeColor="text1"/>
                    </w:rPr>
                    <w:t>students think about and then respond in writing to a thought-provoking question, share with a partner, then share key ideas with whole class</w:t>
                  </w:r>
                </w:p>
                <w:p w:rsidR="00376AD9" w:rsidRPr="00623021" w:rsidRDefault="00376AD9" w:rsidP="00F33EC7">
                  <w:pPr>
                    <w:spacing w:after="0" w:line="240" w:lineRule="auto"/>
                    <w:rPr>
                      <w:rFonts w:ascii="Georgia" w:hAnsi="Georgia" w:cs="Times New Roman"/>
                    </w:rPr>
                  </w:pPr>
                </w:p>
                <w:p w:rsidR="00376AD9" w:rsidRPr="00623021" w:rsidRDefault="00376AD9" w:rsidP="00205A0B">
                  <w:pPr>
                    <w:spacing w:after="0" w:line="240" w:lineRule="auto"/>
                    <w:rPr>
                      <w:rFonts w:ascii="Georgia" w:hAnsi="Georgia" w:cs="Times New Roman"/>
                    </w:rPr>
                  </w:pPr>
                </w:p>
              </w:txbxContent>
            </v:textbox>
          </v:shape>
        </w:pict>
      </w:r>
      <w:r w:rsidR="00F41EA1">
        <w:rPr>
          <w:rFonts w:ascii="Times New Roman" w:hAnsi="Times New Roman" w:cs="Times New Roman"/>
          <w:sz w:val="24"/>
          <w:szCs w:val="24"/>
        </w:rPr>
        <w:br w:type="page"/>
      </w:r>
    </w:p>
    <w:p w:rsidR="00EF0A8F" w:rsidRPr="00817260" w:rsidRDefault="00D016E3" w:rsidP="00817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2693670</wp:posOffset>
            </wp:positionH>
            <wp:positionV relativeFrom="paragraph">
              <wp:posOffset>7156450</wp:posOffset>
            </wp:positionV>
            <wp:extent cx="704850" cy="971550"/>
            <wp:effectExtent l="19050" t="0" r="0" b="0"/>
            <wp:wrapNone/>
            <wp:docPr id="34" name="Picture 14" descr="C:\Documents and Settings\kcs user\Local Settings\Temporary Internet Files\Content.IE5\YGU463AM\j012768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kcs user\Local Settings\Temporary Internet Files\Content.IE5\YGU463AM\j0127682[1].wmf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6A5B"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202" style="position:absolute;margin-left:280.05pt;margin-top:412pt;width:248.25pt;height:211.7pt;z-index:251673600;mso-position-horizontal-relative:text;mso-position-vertical-relative:text;mso-width-relative:margin;mso-height-relative:margin" filled="f" stroked="f">
            <v:textbox style="mso-next-textbox:#_x0000_s1039">
              <w:txbxContent>
                <w:p w:rsidR="00376AD9" w:rsidRDefault="00376AD9" w:rsidP="00A22AA1">
                  <w:pPr>
                    <w:spacing w:after="0" w:line="240" w:lineRule="auto"/>
                    <w:jc w:val="center"/>
                    <w:rPr>
                      <w:rFonts w:ascii="Georgia" w:hAnsi="Georgia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Georgia" w:hAnsi="Georgia" w:cs="Times New Roman"/>
                      <w:b/>
                      <w:sz w:val="24"/>
                      <w:szCs w:val="24"/>
                      <w:u w:val="single"/>
                    </w:rPr>
                    <w:t>Comment Card</w:t>
                  </w:r>
                </w:p>
                <w:p w:rsidR="00376AD9" w:rsidRPr="00623021" w:rsidRDefault="00376AD9" w:rsidP="00A22AA1">
                  <w:pPr>
                    <w:spacing w:after="0" w:line="240" w:lineRule="auto"/>
                    <w:jc w:val="center"/>
                    <w:rPr>
                      <w:rFonts w:ascii="Georgia" w:hAnsi="Georgia" w:cs="Times New Roman"/>
                      <w:i/>
                      <w:sz w:val="18"/>
                      <w:szCs w:val="18"/>
                    </w:rPr>
                  </w:pPr>
                  <w:r w:rsidRPr="00623021">
                    <w:rPr>
                      <w:rFonts w:ascii="Georgia" w:hAnsi="Georgia" w:cs="Times New Roman"/>
                      <w:i/>
                      <w:sz w:val="18"/>
                      <w:szCs w:val="18"/>
                    </w:rPr>
                    <w:t>(</w:t>
                  </w:r>
                  <w:r>
                    <w:rPr>
                      <w:rFonts w:ascii="Georgia" w:hAnsi="Georgia" w:cs="Times New Roman"/>
                      <w:i/>
                      <w:sz w:val="18"/>
                      <w:szCs w:val="18"/>
                    </w:rPr>
                    <w:t>Useful approaches to lesson reflection by teachers and students</w:t>
                  </w:r>
                  <w:r w:rsidRPr="00623021">
                    <w:rPr>
                      <w:rFonts w:ascii="Georgia" w:hAnsi="Georgia" w:cs="Times New Roman"/>
                      <w:i/>
                      <w:sz w:val="18"/>
                      <w:szCs w:val="18"/>
                    </w:rPr>
                    <w:t>)</w:t>
                  </w:r>
                </w:p>
                <w:p w:rsidR="00376AD9" w:rsidRPr="00623021" w:rsidRDefault="00376AD9" w:rsidP="00A22AA1">
                  <w:pPr>
                    <w:spacing w:after="0" w:line="240" w:lineRule="auto"/>
                    <w:rPr>
                      <w:rFonts w:ascii="Georgia" w:hAnsi="Georgia" w:cs="Times New Roman"/>
                      <w:i/>
                      <w:sz w:val="16"/>
                      <w:szCs w:val="16"/>
                    </w:rPr>
                  </w:pPr>
                </w:p>
                <w:p w:rsidR="00D016E3" w:rsidRPr="00D016E3" w:rsidRDefault="00D016E3" w:rsidP="00D016E3">
                  <w:pPr>
                    <w:spacing w:after="0" w:line="240" w:lineRule="auto"/>
                    <w:rPr>
                      <w:rFonts w:ascii="Georgia" w:hAnsi="Georgia" w:cs="Times New Roman"/>
                      <w:b/>
                    </w:rPr>
                  </w:pPr>
                  <w:r w:rsidRPr="00D016E3">
                    <w:rPr>
                      <w:rFonts w:ascii="Georgia" w:hAnsi="Georgia" w:cs="Times New Roman"/>
                      <w:b/>
                    </w:rPr>
                    <w:t>Graphing Progress</w:t>
                  </w:r>
                  <w:r>
                    <w:rPr>
                      <w:rFonts w:ascii="Georgia" w:hAnsi="Georgia" w:cs="Times New Roman"/>
                      <w:b/>
                    </w:rPr>
                    <w:t xml:space="preserve">: </w:t>
                  </w:r>
                  <w:r>
                    <w:rPr>
                      <w:rFonts w:cs="Times New Roman"/>
                      <w:i/>
                    </w:rPr>
                    <w:t>regularly have student assess and graph progress and analyze</w:t>
                  </w:r>
                </w:p>
                <w:p w:rsidR="00D016E3" w:rsidRDefault="00D016E3" w:rsidP="00D016E3">
                  <w:pPr>
                    <w:spacing w:after="0" w:line="240" w:lineRule="auto"/>
                    <w:rPr>
                      <w:rFonts w:ascii="Georgia" w:hAnsi="Georgia" w:cs="Times New Roman"/>
                    </w:rPr>
                  </w:pPr>
                </w:p>
                <w:p w:rsidR="00D016E3" w:rsidRDefault="00D016E3" w:rsidP="00D016E3">
                  <w:pPr>
                    <w:spacing w:after="0" w:line="240" w:lineRule="auto"/>
                    <w:rPr>
                      <w:rFonts w:ascii="Georgia" w:hAnsi="Georgia" w:cs="Times New Roman"/>
                    </w:rPr>
                  </w:pPr>
                  <w:r w:rsidRPr="00D016E3">
                    <w:rPr>
                      <w:rFonts w:ascii="Georgia" w:hAnsi="Georgia" w:cs="Times New Roman"/>
                      <w:b/>
                    </w:rPr>
                    <w:t>Journals</w:t>
                  </w:r>
                  <w:r>
                    <w:rPr>
                      <w:rFonts w:cs="Times New Roman"/>
                      <w:i/>
                    </w:rPr>
                    <w:t>: reflect in writing</w:t>
                  </w:r>
                </w:p>
                <w:p w:rsidR="00D016E3" w:rsidRDefault="00D016E3" w:rsidP="00D016E3">
                  <w:pPr>
                    <w:spacing w:after="0" w:line="240" w:lineRule="auto"/>
                    <w:rPr>
                      <w:rFonts w:ascii="Georgia" w:hAnsi="Georgia" w:cs="Times New Roman"/>
                    </w:rPr>
                  </w:pPr>
                </w:p>
                <w:p w:rsidR="00D016E3" w:rsidRDefault="00D016E3" w:rsidP="00A22AA1">
                  <w:pPr>
                    <w:spacing w:after="0" w:line="240" w:lineRule="auto"/>
                    <w:rPr>
                      <w:rFonts w:ascii="Georgia" w:hAnsi="Georgia" w:cs="Times New Roman"/>
                    </w:rPr>
                  </w:pPr>
                  <w:r w:rsidRPr="00D016E3">
                    <w:rPr>
                      <w:rFonts w:ascii="Georgia" w:hAnsi="Georgia" w:cs="Times New Roman"/>
                      <w:b/>
                    </w:rPr>
                    <w:t>Learning Goal Sheet</w:t>
                  </w:r>
                  <w:r>
                    <w:rPr>
                      <w:rFonts w:ascii="Georgia" w:hAnsi="Georgia" w:cs="Times New Roman"/>
                      <w:b/>
                    </w:rPr>
                    <w:t>:</w:t>
                  </w:r>
                  <w:r w:rsidRPr="00D016E3">
                    <w:rPr>
                      <w:rFonts w:cs="Times New Roman"/>
                      <w:i/>
                    </w:rPr>
                    <w:t xml:space="preserve"> </w:t>
                  </w:r>
                  <w:r>
                    <w:rPr>
                      <w:rFonts w:cs="Times New Roman"/>
                      <w:i/>
                    </w:rPr>
                    <w:t>students individually set goals and reflect on progress</w:t>
                  </w:r>
                </w:p>
                <w:p w:rsidR="00D016E3" w:rsidRDefault="00D016E3" w:rsidP="00A22AA1">
                  <w:pPr>
                    <w:spacing w:after="0" w:line="240" w:lineRule="auto"/>
                    <w:rPr>
                      <w:rFonts w:ascii="Georgia" w:hAnsi="Georgia" w:cs="Times New Roman"/>
                    </w:rPr>
                  </w:pPr>
                </w:p>
                <w:p w:rsidR="00D016E3" w:rsidRDefault="00D016E3" w:rsidP="00D016E3">
                  <w:pPr>
                    <w:spacing w:after="0" w:line="240" w:lineRule="auto"/>
                    <w:rPr>
                      <w:rFonts w:ascii="Georgia" w:hAnsi="Georgia" w:cs="Times New Roman"/>
                    </w:rPr>
                  </w:pPr>
                  <w:proofErr w:type="spellStart"/>
                  <w:r w:rsidRPr="00D016E3">
                    <w:rPr>
                      <w:rFonts w:ascii="Georgia" w:hAnsi="Georgia" w:cs="Times New Roman"/>
                      <w:b/>
                    </w:rPr>
                    <w:t>Likert</w:t>
                  </w:r>
                  <w:proofErr w:type="spellEnd"/>
                  <w:r w:rsidRPr="00D016E3">
                    <w:rPr>
                      <w:rFonts w:ascii="Georgia" w:hAnsi="Georgia" w:cs="Times New Roman"/>
                      <w:b/>
                    </w:rPr>
                    <w:t xml:space="preserve"> Scales</w:t>
                  </w:r>
                  <w:r>
                    <w:rPr>
                      <w:rFonts w:ascii="Georgia" w:hAnsi="Georgia" w:cs="Times New Roman"/>
                      <w:b/>
                    </w:rPr>
                    <w:t>:</w:t>
                  </w:r>
                  <w:r w:rsidRPr="00D016E3">
                    <w:rPr>
                      <w:rFonts w:cs="Times New Roman"/>
                      <w:i/>
                    </w:rPr>
                    <w:t xml:space="preserve"> </w:t>
                  </w:r>
                  <w:r>
                    <w:rPr>
                      <w:rFonts w:cs="Times New Roman"/>
                      <w:i/>
                    </w:rPr>
                    <w:t xml:space="preserve">students rate themselves on statements about their abilities, interests, learning </w:t>
                  </w:r>
                </w:p>
                <w:p w:rsidR="00D016E3" w:rsidRDefault="00D016E3" w:rsidP="00A22AA1">
                  <w:pPr>
                    <w:spacing w:after="0" w:line="240" w:lineRule="auto"/>
                    <w:rPr>
                      <w:rFonts w:ascii="Georgia" w:hAnsi="Georgia" w:cs="Times New Roman"/>
                    </w:rPr>
                  </w:pPr>
                </w:p>
                <w:p w:rsidR="00D016E3" w:rsidRDefault="00426A5B" w:rsidP="00A22AA1">
                  <w:pPr>
                    <w:spacing w:after="0" w:line="240" w:lineRule="auto"/>
                    <w:rPr>
                      <w:rFonts w:ascii="Georgia" w:hAnsi="Georgia" w:cs="Times New Roman"/>
                    </w:rPr>
                  </w:pPr>
                  <w:hyperlink r:id="rId74" w:history="1">
                    <w:r w:rsidR="00D016E3" w:rsidRPr="00D016E3">
                      <w:rPr>
                        <w:rStyle w:val="Hyperlink"/>
                        <w:rFonts w:ascii="Georgia" w:hAnsi="Georgia" w:cs="Times New Roman"/>
                        <w:b/>
                      </w:rPr>
                      <w:t>Rubrics</w:t>
                    </w:r>
                  </w:hyperlink>
                </w:p>
                <w:p w:rsidR="00D016E3" w:rsidRDefault="00D016E3" w:rsidP="00A22AA1">
                  <w:pPr>
                    <w:spacing w:after="0" w:line="240" w:lineRule="auto"/>
                    <w:rPr>
                      <w:rFonts w:ascii="Georgia" w:hAnsi="Georgia" w:cs="Times New Roman"/>
                    </w:rPr>
                  </w:pPr>
                </w:p>
                <w:p w:rsidR="00376AD9" w:rsidRPr="00623021" w:rsidRDefault="00376AD9" w:rsidP="00A22AA1">
                  <w:pPr>
                    <w:spacing w:after="0" w:line="240" w:lineRule="auto"/>
                    <w:rPr>
                      <w:rFonts w:ascii="Georgia" w:hAnsi="Georgia" w:cs="Times New Roman"/>
                    </w:rPr>
                  </w:pPr>
                </w:p>
              </w:txbxContent>
            </v:textbox>
          </v:shape>
        </w:pict>
      </w:r>
      <w:r w:rsidR="00426A5B"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202" style="position:absolute;margin-left:.85pt;margin-top:412pt;width:248.25pt;height:211.7pt;z-index:251674624;mso-position-horizontal-relative:text;mso-position-vertical-relative:text;mso-width-relative:margin;mso-height-relative:margin" filled="f" stroked="f">
            <v:textbox style="mso-next-textbox:#_x0000_s1040">
              <w:txbxContent>
                <w:p w:rsidR="00376AD9" w:rsidRDefault="00376AD9" w:rsidP="00A22AA1">
                  <w:pPr>
                    <w:spacing w:after="0" w:line="240" w:lineRule="auto"/>
                    <w:jc w:val="center"/>
                    <w:rPr>
                      <w:rFonts w:ascii="Georgia" w:hAnsi="Georgia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Georgia" w:hAnsi="Georgia" w:cs="Times New Roman"/>
                      <w:b/>
                      <w:sz w:val="24"/>
                      <w:szCs w:val="24"/>
                      <w:u w:val="single"/>
                    </w:rPr>
                    <w:t>Reviewing the Bill</w:t>
                  </w:r>
                </w:p>
                <w:p w:rsidR="00376AD9" w:rsidRPr="00623021" w:rsidRDefault="00376AD9" w:rsidP="00A22AA1">
                  <w:pPr>
                    <w:spacing w:after="0" w:line="240" w:lineRule="auto"/>
                    <w:jc w:val="center"/>
                    <w:rPr>
                      <w:rFonts w:ascii="Georgia" w:hAnsi="Georgia" w:cs="Times New Roman"/>
                      <w:i/>
                      <w:sz w:val="18"/>
                      <w:szCs w:val="18"/>
                    </w:rPr>
                  </w:pPr>
                  <w:r w:rsidRPr="00623021">
                    <w:rPr>
                      <w:rFonts w:ascii="Georgia" w:hAnsi="Georgia" w:cs="Times New Roman"/>
                      <w:i/>
                      <w:sz w:val="18"/>
                      <w:szCs w:val="18"/>
                    </w:rPr>
                    <w:t>(</w:t>
                  </w:r>
                  <w:r>
                    <w:rPr>
                      <w:rFonts w:ascii="Georgia" w:hAnsi="Georgia" w:cs="Times New Roman"/>
                      <w:i/>
                      <w:sz w:val="18"/>
                      <w:szCs w:val="18"/>
                    </w:rPr>
                    <w:t>Easy ideas for reviewing content</w:t>
                  </w:r>
                  <w:r w:rsidRPr="00623021">
                    <w:rPr>
                      <w:rFonts w:ascii="Georgia" w:hAnsi="Georgia" w:cs="Times New Roman"/>
                      <w:i/>
                      <w:sz w:val="18"/>
                      <w:szCs w:val="18"/>
                    </w:rPr>
                    <w:t>)</w:t>
                  </w:r>
                </w:p>
                <w:p w:rsidR="00376AD9" w:rsidRPr="006E07D5" w:rsidRDefault="00376AD9" w:rsidP="00A22AA1">
                  <w:pPr>
                    <w:spacing w:after="0" w:line="240" w:lineRule="auto"/>
                    <w:rPr>
                      <w:rFonts w:ascii="Georgia" w:hAnsi="Georgia" w:cs="Times New Roman"/>
                      <w:i/>
                      <w:sz w:val="16"/>
                      <w:szCs w:val="16"/>
                    </w:rPr>
                  </w:pPr>
                </w:p>
                <w:p w:rsidR="00D6408F" w:rsidRPr="006E07D5" w:rsidRDefault="00D6408F" w:rsidP="00A22AA1">
                  <w:pPr>
                    <w:spacing w:after="0" w:line="240" w:lineRule="auto"/>
                    <w:rPr>
                      <w:rFonts w:ascii="Georgia" w:hAnsi="Georgia" w:cs="Times New Roman"/>
                      <w:i/>
                      <w:sz w:val="16"/>
                      <w:szCs w:val="16"/>
                    </w:rPr>
                  </w:pPr>
                </w:p>
                <w:p w:rsidR="006114EE" w:rsidRDefault="008F7B48" w:rsidP="006114EE">
                  <w:pPr>
                    <w:spacing w:after="0" w:line="240" w:lineRule="auto"/>
                    <w:rPr>
                      <w:rFonts w:ascii="Georgia" w:hAnsi="Georgia" w:cs="Times New Roman"/>
                      <w:b/>
                    </w:rPr>
                  </w:pPr>
                  <w:r w:rsidRPr="00426A5B">
                    <w:rPr>
                      <w:rFonts w:ascii="Georgia" w:hAnsi="Georgia" w:cs="Times New Roman"/>
                      <w:b/>
                      <w:noProof/>
                    </w:rPr>
                    <w:pict>
                      <v:shape id="_x0000_i1060" type="#_x0000_t75" style="width:8.05pt;height:9.65pt;visibility:visible;mso-wrap-style:square" o:bullet="t">
                        <v:imagedata r:id="rId75" o:title=""/>
                      </v:shape>
                    </w:pict>
                  </w:r>
                  <w:r w:rsidR="006114EE">
                    <w:rPr>
                      <w:rFonts w:ascii="Georgia" w:hAnsi="Georgia" w:cs="Times New Roman"/>
                      <w:b/>
                    </w:rPr>
                    <w:t>Commercial Break</w:t>
                  </w:r>
                  <w:r w:rsidR="006114EE">
                    <w:rPr>
                      <w:rFonts w:ascii="Georgia" w:hAnsi="Georgia" w:cs="Times New Roman"/>
                    </w:rPr>
                    <w:t xml:space="preserve">: </w:t>
                  </w:r>
                  <w:r w:rsidR="006114EE">
                    <w:rPr>
                      <w:rFonts w:cs="Times New Roman"/>
                      <w:i/>
                    </w:rPr>
                    <w:t>unexpectedly give students 5 minutes to get in groups and create a 30 second commercial that reviews key ideas</w:t>
                  </w:r>
                </w:p>
                <w:p w:rsidR="006114EE" w:rsidRDefault="006114EE" w:rsidP="00A22AA1">
                  <w:pPr>
                    <w:spacing w:after="0" w:line="240" w:lineRule="auto"/>
                    <w:rPr>
                      <w:i/>
                    </w:rPr>
                  </w:pPr>
                </w:p>
                <w:p w:rsidR="006114EE" w:rsidRDefault="006114EE" w:rsidP="006114EE">
                  <w:pPr>
                    <w:spacing w:after="0" w:line="240" w:lineRule="auto"/>
                    <w:rPr>
                      <w:i/>
                    </w:rPr>
                  </w:pPr>
                  <w:r>
                    <w:rPr>
                      <w:rFonts w:ascii="Georgia" w:hAnsi="Georgia" w:cs="Times New Roman"/>
                      <w:b/>
                    </w:rPr>
                    <w:t>PPT/</w:t>
                  </w:r>
                  <w:proofErr w:type="spellStart"/>
                  <w:r w:rsidR="00426A5B" w:rsidRPr="006114EE">
                    <w:rPr>
                      <w:rFonts w:ascii="Georgia" w:hAnsi="Georgia" w:cs="Times New Roman"/>
                      <w:b/>
                      <w:color w:val="002060"/>
                    </w:rPr>
                    <w:fldChar w:fldCharType="begin"/>
                  </w:r>
                  <w:r w:rsidRPr="006114EE">
                    <w:rPr>
                      <w:rFonts w:ascii="Georgia" w:hAnsi="Georgia" w:cs="Times New Roman"/>
                      <w:b/>
                      <w:color w:val="002060"/>
                    </w:rPr>
                    <w:instrText xml:space="preserve"> HYPERLINK "http://www.kannapolis.k12.nc.us/Impact/quizdom.htm" </w:instrText>
                  </w:r>
                  <w:r w:rsidR="00426A5B" w:rsidRPr="006114EE">
                    <w:rPr>
                      <w:rFonts w:ascii="Georgia" w:hAnsi="Georgia" w:cs="Times New Roman"/>
                      <w:b/>
                      <w:color w:val="002060"/>
                    </w:rPr>
                    <w:fldChar w:fldCharType="separate"/>
                  </w:r>
                  <w:r w:rsidRPr="006114EE">
                    <w:rPr>
                      <w:rStyle w:val="Hyperlink"/>
                      <w:rFonts w:ascii="Georgia" w:hAnsi="Georgia" w:cs="Times New Roman"/>
                      <w:b/>
                      <w:color w:val="002060"/>
                      <w:u w:val="none"/>
                    </w:rPr>
                    <w:t>Qwizdom</w:t>
                  </w:r>
                  <w:proofErr w:type="spellEnd"/>
                  <w:r w:rsidR="00426A5B" w:rsidRPr="006114EE">
                    <w:rPr>
                      <w:rFonts w:ascii="Georgia" w:hAnsi="Georgia" w:cs="Times New Roman"/>
                      <w:b/>
                      <w:color w:val="002060"/>
                    </w:rPr>
                    <w:fldChar w:fldCharType="end"/>
                  </w:r>
                  <w:r>
                    <w:rPr>
                      <w:rFonts w:ascii="Georgia" w:hAnsi="Georgia" w:cs="Times New Roman"/>
                      <w:b/>
                    </w:rPr>
                    <w:t xml:space="preserve"> Games</w:t>
                  </w:r>
                  <w:r>
                    <w:rPr>
                      <w:rFonts w:ascii="Georgia" w:hAnsi="Georgia" w:cs="Times New Roman"/>
                    </w:rPr>
                    <w:t xml:space="preserve">: </w:t>
                  </w:r>
                  <w:r>
                    <w:rPr>
                      <w:i/>
                    </w:rPr>
                    <w:t xml:space="preserve">use a </w:t>
                  </w:r>
                  <w:hyperlink r:id="rId76" w:history="1">
                    <w:r w:rsidRPr="006114EE">
                      <w:rPr>
                        <w:rStyle w:val="Hyperlink"/>
                        <w:i/>
                        <w:color w:val="002060"/>
                        <w:u w:val="none"/>
                      </w:rPr>
                      <w:t>template</w:t>
                    </w:r>
                  </w:hyperlink>
                  <w:r>
                    <w:rPr>
                      <w:i/>
                    </w:rPr>
                    <w:t xml:space="preserve"> or </w:t>
                  </w:r>
                  <w:r>
                    <w:rPr>
                      <w:i/>
                    </w:rPr>
                    <w:br/>
                  </w:r>
                  <w:hyperlink r:id="rId77" w:history="1">
                    <w:r w:rsidRPr="006114EE">
                      <w:rPr>
                        <w:rStyle w:val="Hyperlink"/>
                        <w:i/>
                        <w:color w:val="002060"/>
                        <w:u w:val="none"/>
                      </w:rPr>
                      <w:t>pre-made games</w:t>
                    </w:r>
                  </w:hyperlink>
                  <w:r>
                    <w:rPr>
                      <w:i/>
                    </w:rPr>
                    <w:t xml:space="preserve"> to save time</w:t>
                  </w:r>
                </w:p>
                <w:p w:rsidR="006114EE" w:rsidRDefault="006114EE" w:rsidP="006114EE">
                  <w:pPr>
                    <w:spacing w:after="0" w:line="240" w:lineRule="auto"/>
                    <w:rPr>
                      <w:i/>
                    </w:rPr>
                  </w:pPr>
                </w:p>
                <w:p w:rsidR="006114EE" w:rsidRDefault="008F7B48" w:rsidP="006114EE">
                  <w:pPr>
                    <w:spacing w:after="0" w:line="240" w:lineRule="auto"/>
                    <w:rPr>
                      <w:i/>
                    </w:rPr>
                  </w:pPr>
                  <w:r w:rsidRPr="00426A5B">
                    <w:rPr>
                      <w:rFonts w:ascii="Georgia" w:hAnsi="Georgia" w:cs="Times New Roman"/>
                      <w:b/>
                      <w:noProof/>
                    </w:rPr>
                    <w:pict>
                      <v:shape id="_x0000_i1062" type="#_x0000_t75" style="width:8.05pt;height:9.65pt;visibility:visible;mso-wrap-style:square" o:bullet="t">
                        <v:imagedata r:id="rId78" o:title=""/>
                      </v:shape>
                    </w:pict>
                  </w:r>
                  <w:r w:rsidRPr="00426A5B">
                    <w:rPr>
                      <w:rFonts w:ascii="Georgia" w:hAnsi="Georgia"/>
                      <w:b/>
                      <w:noProof/>
                      <w:color w:val="002060"/>
                    </w:rPr>
                    <w:pict>
                      <v:shape id="_x0000_i1064" type="#_x0000_t75" style="width:9.65pt;height:9.15pt;visibility:visible;mso-wrap-style:square" o:bullet="t">
                        <v:imagedata r:id="rId79" o:title=""/>
                      </v:shape>
                    </w:pict>
                  </w:r>
                  <w:r w:rsidR="006114EE" w:rsidRPr="006114EE">
                    <w:rPr>
                      <w:rFonts w:ascii="Georgia" w:hAnsi="Georgia" w:cs="Times New Roman"/>
                      <w:b/>
                    </w:rPr>
                    <w:t>The Partner Game</w:t>
                  </w:r>
                  <w:r w:rsidR="006114EE">
                    <w:rPr>
                      <w:rFonts w:ascii="Georgia" w:hAnsi="Georgia" w:cs="Times New Roman"/>
                    </w:rPr>
                    <w:t xml:space="preserve">: </w:t>
                  </w:r>
                  <w:r w:rsidR="006114EE">
                    <w:rPr>
                      <w:i/>
                    </w:rPr>
                    <w:t>one partner describes</w:t>
                  </w:r>
                  <w:r w:rsidR="00D016E3">
                    <w:rPr>
                      <w:i/>
                    </w:rPr>
                    <w:br/>
                  </w:r>
                  <w:r w:rsidR="006114EE">
                    <w:rPr>
                      <w:i/>
                    </w:rPr>
                    <w:t xml:space="preserve"> the key words in order to get the other</w:t>
                  </w:r>
                  <w:r w:rsidR="00D016E3">
                    <w:rPr>
                      <w:i/>
                    </w:rPr>
                    <w:br/>
                  </w:r>
                  <w:r w:rsidR="006114EE">
                    <w:rPr>
                      <w:i/>
                    </w:rPr>
                    <w:t xml:space="preserve"> partner to say them (like $25,000 Pyramid</w:t>
                  </w:r>
                  <w:r w:rsidR="00D016E3">
                    <w:rPr>
                      <w:i/>
                    </w:rPr>
                    <w:br/>
                  </w:r>
                  <w:r w:rsidR="006114EE">
                    <w:rPr>
                      <w:i/>
                    </w:rPr>
                    <w:t xml:space="preserve"> or </w:t>
                  </w:r>
                  <w:proofErr w:type="spellStart"/>
                  <w:r w:rsidR="006114EE">
                    <w:rPr>
                      <w:i/>
                    </w:rPr>
                    <w:t>SuperPassword</w:t>
                  </w:r>
                  <w:proofErr w:type="spellEnd"/>
                  <w:r w:rsidR="006114EE">
                    <w:rPr>
                      <w:i/>
                    </w:rPr>
                    <w:t>)</w:t>
                  </w:r>
                </w:p>
                <w:p w:rsidR="006114EE" w:rsidRDefault="006114EE" w:rsidP="00A22AA1">
                  <w:pPr>
                    <w:spacing w:after="0" w:line="240" w:lineRule="auto"/>
                    <w:rPr>
                      <w:i/>
                    </w:rPr>
                  </w:pPr>
                </w:p>
                <w:p w:rsidR="006114EE" w:rsidRPr="00623021" w:rsidRDefault="006114EE" w:rsidP="00A22AA1">
                  <w:pPr>
                    <w:spacing w:after="0" w:line="240" w:lineRule="auto"/>
                    <w:rPr>
                      <w:rFonts w:ascii="Georgia" w:hAnsi="Georgia" w:cs="Times New Roman"/>
                    </w:rPr>
                  </w:pPr>
                </w:p>
                <w:p w:rsidR="00376AD9" w:rsidRPr="00623021" w:rsidRDefault="00376AD9" w:rsidP="00A22AA1">
                  <w:pPr>
                    <w:spacing w:after="0" w:line="240" w:lineRule="auto"/>
                    <w:rPr>
                      <w:rFonts w:ascii="Georgia" w:hAnsi="Georgia" w:cs="Times New Roman"/>
                    </w:rPr>
                  </w:pPr>
                </w:p>
              </w:txbxContent>
            </v:textbox>
          </v:shape>
        </w:pict>
      </w:r>
      <w:r w:rsidR="00426A5B"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202" style="position:absolute;margin-left:5.5pt;margin-top:207.8pt;width:522.8pt;height:189.2pt;z-index:251672576;mso-position-horizontal-relative:text;mso-position-vertical-relative:text;mso-width-relative:margin;mso-height-relative:margin" fillcolor="#bfbfbf [2412]">
            <v:textbox style="mso-next-textbox:#_x0000_s1038">
              <w:txbxContent>
                <w:p w:rsidR="00376AD9" w:rsidRPr="005C5513" w:rsidRDefault="00376AD9" w:rsidP="00F41EA1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Georgia" w:hAnsi="Georgia"/>
                      <w:b/>
                      <w:sz w:val="24"/>
                      <w:szCs w:val="24"/>
                      <w:u w:val="single"/>
                    </w:rPr>
                    <w:t>Sweet Summarizers</w:t>
                  </w:r>
                </w:p>
                <w:p w:rsidR="00376AD9" w:rsidRPr="0043319F" w:rsidRDefault="00376AD9" w:rsidP="00F41EA1">
                  <w:pPr>
                    <w:spacing w:after="0" w:line="240" w:lineRule="auto"/>
                    <w:jc w:val="center"/>
                    <w:rPr>
                      <w:rFonts w:ascii="Georgia" w:hAnsi="Georgia"/>
                      <w:i/>
                      <w:sz w:val="20"/>
                      <w:szCs w:val="20"/>
                    </w:rPr>
                  </w:pPr>
                  <w:r w:rsidRPr="0043319F">
                    <w:rPr>
                      <w:rFonts w:ascii="Georgia" w:hAnsi="Georgia"/>
                      <w:i/>
                      <w:sz w:val="20"/>
                      <w:szCs w:val="20"/>
                    </w:rPr>
                    <w:t>(</w:t>
                  </w:r>
                  <w:r>
                    <w:rPr>
                      <w:rFonts w:ascii="Georgia" w:hAnsi="Georgia"/>
                      <w:i/>
                      <w:sz w:val="20"/>
                      <w:szCs w:val="20"/>
                    </w:rPr>
                    <w:t>End a lesson or unit with one of these satisfying activities.</w:t>
                  </w:r>
                  <w:r w:rsidRPr="0043319F">
                    <w:rPr>
                      <w:rFonts w:ascii="Georgia" w:hAnsi="Georgia"/>
                      <w:i/>
                      <w:sz w:val="20"/>
                      <w:szCs w:val="20"/>
                    </w:rPr>
                    <w:t>)</w:t>
                  </w:r>
                </w:p>
                <w:p w:rsidR="00376AD9" w:rsidRDefault="00376AD9" w:rsidP="00F41EA1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</w:p>
                <w:p w:rsidR="00030CDB" w:rsidRPr="005C5513" w:rsidRDefault="00426A5B" w:rsidP="00030CDB">
                  <w:pPr>
                    <w:spacing w:after="0" w:line="240" w:lineRule="auto"/>
                  </w:pPr>
                  <w:hyperlink r:id="rId80" w:history="1">
                    <w:r w:rsidR="00030CDB" w:rsidRPr="0037236C">
                      <w:rPr>
                        <w:rStyle w:val="Hyperlink"/>
                        <w:rFonts w:ascii="Georgia" w:hAnsi="Georgia"/>
                        <w:b/>
                        <w:color w:val="002060"/>
                        <w:u w:val="none"/>
                      </w:rPr>
                      <w:t>3-2-1 Review</w:t>
                    </w:r>
                  </w:hyperlink>
                  <w:r w:rsidR="00030CDB">
                    <w:rPr>
                      <w:rFonts w:ascii="Georgia" w:hAnsi="Georgia"/>
                      <w:b/>
                    </w:rPr>
                    <w:t xml:space="preserve"> (Final Countdown)</w:t>
                  </w:r>
                  <w:r w:rsidR="00030CDB" w:rsidRPr="005C5513">
                    <w:t xml:space="preserve">: </w:t>
                  </w:r>
                  <w:r w:rsidR="00030CDB">
                    <w:rPr>
                      <w:i/>
                    </w:rPr>
                    <w:t>student fill in a three tiers – ex: 3 things you learned, 2 questions you still have, 1 way to use this new learning in your life</w:t>
                  </w:r>
                </w:p>
                <w:p w:rsidR="00007E5B" w:rsidRDefault="00426A5B" w:rsidP="00007E5B">
                  <w:pPr>
                    <w:spacing w:after="0" w:line="240" w:lineRule="auto"/>
                  </w:pPr>
                  <w:hyperlink r:id="rId81" w:history="1">
                    <w:r w:rsidR="00007E5B" w:rsidRPr="00E90640">
                      <w:rPr>
                        <w:rStyle w:val="Hyperlink"/>
                        <w:rFonts w:ascii="Georgia" w:hAnsi="Georgia"/>
                        <w:b/>
                        <w:color w:val="002060"/>
                        <w:u w:val="none"/>
                      </w:rPr>
                      <w:t>Exit Slips</w:t>
                    </w:r>
                  </w:hyperlink>
                  <w:r w:rsidR="00007E5B" w:rsidRPr="005C5513">
                    <w:t xml:space="preserve">: </w:t>
                  </w:r>
                  <w:r w:rsidR="00007E5B">
                    <w:rPr>
                      <w:i/>
                    </w:rPr>
                    <w:t>students write a response, question, summary, etc. on a slip of paper, index card, or sticky note and turn in before leaving</w:t>
                  </w:r>
                  <w:r w:rsidR="00007E5B" w:rsidRPr="00371E18">
                    <w:rPr>
                      <w:i/>
                    </w:rPr>
                    <w:t xml:space="preserve"> </w:t>
                  </w:r>
                </w:p>
                <w:p w:rsidR="00030CDB" w:rsidRPr="005C5513" w:rsidRDefault="008F7B48" w:rsidP="00030CDB">
                  <w:pPr>
                    <w:spacing w:after="0" w:line="240" w:lineRule="auto"/>
                  </w:pPr>
                  <w:r w:rsidRPr="00426A5B">
                    <w:rPr>
                      <w:rFonts w:ascii="Georgia" w:hAnsi="Georgia"/>
                      <w:b/>
                      <w:noProof/>
                      <w:color w:val="002060"/>
                    </w:rPr>
                    <w:pict>
                      <v:shape id="_x0000_i1066" type="#_x0000_t75" style="width:9.65pt;height:9.15pt;visibility:visible;mso-wrap-style:square" o:bullet="t">
                        <v:imagedata r:id="rId82" o:title=""/>
                      </v:shape>
                    </w:pict>
                  </w:r>
                  <w:hyperlink r:id="rId83" w:history="1">
                    <w:r w:rsidR="00030CDB" w:rsidRPr="003B2089">
                      <w:rPr>
                        <w:rStyle w:val="Hyperlink"/>
                        <w:rFonts w:ascii="Georgia" w:hAnsi="Georgia"/>
                        <w:b/>
                        <w:color w:val="002060"/>
                        <w:u w:val="none"/>
                      </w:rPr>
                      <w:t xml:space="preserve">Four Box </w:t>
                    </w:r>
                    <w:proofErr w:type="spellStart"/>
                    <w:r w:rsidR="00030CDB" w:rsidRPr="003B2089">
                      <w:rPr>
                        <w:rStyle w:val="Hyperlink"/>
                        <w:rFonts w:ascii="Georgia" w:hAnsi="Georgia"/>
                        <w:b/>
                        <w:color w:val="002060"/>
                        <w:u w:val="none"/>
                      </w:rPr>
                      <w:t>Synectics</w:t>
                    </w:r>
                    <w:proofErr w:type="spellEnd"/>
                  </w:hyperlink>
                  <w:r w:rsidR="00030CDB" w:rsidRPr="005C5513">
                    <w:t xml:space="preserve">: </w:t>
                  </w:r>
                  <w:r w:rsidR="00030CDB">
                    <w:rPr>
                      <w:i/>
                    </w:rPr>
                    <w:t>students create analogies between the topic and four unrelated items</w:t>
                  </w:r>
                  <w:r w:rsidR="00030CDB" w:rsidRPr="00371E18">
                    <w:rPr>
                      <w:i/>
                    </w:rPr>
                    <w:t xml:space="preserve"> </w:t>
                  </w:r>
                </w:p>
                <w:p w:rsidR="00376AD9" w:rsidRPr="005C5513" w:rsidRDefault="00E90640" w:rsidP="00F41EA1">
                  <w:pPr>
                    <w:spacing w:after="0" w:line="240" w:lineRule="auto"/>
                  </w:pPr>
                  <w:r>
                    <w:rPr>
                      <w:rFonts w:ascii="Georgia" w:hAnsi="Georgia"/>
                      <w:b/>
                    </w:rPr>
                    <w:t>Free Form Mapping</w:t>
                  </w:r>
                  <w:r w:rsidR="00376AD9" w:rsidRPr="005C5513">
                    <w:t xml:space="preserve">: </w:t>
                  </w:r>
                  <w:r w:rsidR="00030CDB">
                    <w:rPr>
                      <w:i/>
                    </w:rPr>
                    <w:t xml:space="preserve">students </w:t>
                  </w:r>
                  <w:r w:rsidR="00030CDB">
                    <w:rPr>
                      <w:i/>
                    </w:rPr>
                    <w:t xml:space="preserve">use </w:t>
                  </w:r>
                  <w:r w:rsidR="00030CDB" w:rsidRPr="00030CDB">
                    <w:rPr>
                      <w:rFonts w:ascii="Calibri" w:eastAsia="Calibri" w:hAnsi="Calibri" w:cs="Times New Roman"/>
                      <w:i/>
                    </w:rPr>
                    <w:t xml:space="preserve"> visual representations </w:t>
                  </w:r>
                  <w:r w:rsidR="00030CDB">
                    <w:rPr>
                      <w:i/>
                    </w:rPr>
                    <w:t>to</w:t>
                  </w:r>
                  <w:r w:rsidR="00030CDB" w:rsidRPr="00030CDB">
                    <w:rPr>
                      <w:rFonts w:ascii="Calibri" w:eastAsia="Calibri" w:hAnsi="Calibri" w:cs="Times New Roman"/>
                      <w:i/>
                    </w:rPr>
                    <w:t xml:space="preserve"> demonstrate their understanding</w:t>
                  </w:r>
                </w:p>
                <w:p w:rsidR="00030CDB" w:rsidRPr="005C5513" w:rsidRDefault="008F7B48" w:rsidP="00030CDB">
                  <w:pPr>
                    <w:spacing w:after="0" w:line="240" w:lineRule="auto"/>
                  </w:pPr>
                  <w:r w:rsidRPr="00426A5B">
                    <w:rPr>
                      <w:rFonts w:ascii="Georgia" w:hAnsi="Georgia"/>
                      <w:b/>
                      <w:noProof/>
                      <w:color w:val="002060"/>
                    </w:rPr>
                    <w:pict>
                      <v:shape id="_x0000_i1068" type="#_x0000_t75" style="width:9.65pt;height:9.15pt;visibility:visible;mso-wrap-style:square" o:bullet="t">
                        <v:imagedata r:id="rId84" o:title=""/>
                      </v:shape>
                    </w:pict>
                  </w:r>
                  <w:r w:rsidR="00030CDB">
                    <w:rPr>
                      <w:rFonts w:ascii="Georgia" w:hAnsi="Georgia"/>
                      <w:b/>
                    </w:rPr>
                    <w:t>One-Sentence Summaries</w:t>
                  </w:r>
                  <w:r w:rsidR="00030CDB" w:rsidRPr="005C5513">
                    <w:t xml:space="preserve">: </w:t>
                  </w:r>
                  <w:r w:rsidR="00030CDB">
                    <w:t>s</w:t>
                  </w:r>
                  <w:r w:rsidR="00030CDB" w:rsidRPr="00030CDB">
                    <w:rPr>
                      <w:rFonts w:ascii="Calibri" w:eastAsia="Calibri" w:hAnsi="Calibri" w:cs="Times New Roman"/>
                      <w:i/>
                    </w:rPr>
                    <w:t>tudents generate a single sentence that best represents the major ideas learned from the lesson</w:t>
                  </w:r>
                </w:p>
                <w:p w:rsidR="00030CDB" w:rsidRPr="005C5513" w:rsidRDefault="00030CDB" w:rsidP="00030CDB">
                  <w:pPr>
                    <w:spacing w:after="0" w:line="240" w:lineRule="auto"/>
                  </w:pPr>
                  <w:r>
                    <w:rPr>
                      <w:rFonts w:ascii="Georgia" w:hAnsi="Georgia"/>
                      <w:b/>
                    </w:rPr>
                    <w:t>Shaping Up Review</w:t>
                  </w:r>
                  <w:r w:rsidRPr="005C5513">
                    <w:t xml:space="preserve">: </w:t>
                  </w:r>
                  <w:r>
                    <w:rPr>
                      <w:i/>
                    </w:rPr>
                    <w:t>students fill in shapes (ex: heart – one thing you loved; square – four key ideas; triangle – 3 questions you still have; circle – a global statement)</w:t>
                  </w:r>
                </w:p>
                <w:p w:rsidR="00030CDB" w:rsidRDefault="00030CDB"/>
              </w:txbxContent>
            </v:textbox>
          </v:shape>
        </w:pict>
      </w:r>
      <w:r w:rsidR="00590EE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5455920</wp:posOffset>
            </wp:positionH>
            <wp:positionV relativeFrom="paragraph">
              <wp:posOffset>2289175</wp:posOffset>
            </wp:positionV>
            <wp:extent cx="933450" cy="857250"/>
            <wp:effectExtent l="0" t="0" r="0" b="0"/>
            <wp:wrapNone/>
            <wp:docPr id="32" name="Picture 12" descr="C:\Documents and Settings\kcs user\Local Settings\Temporary Internet Files\Content.IE5\S5ZDQW04\fd01901_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kcs user\Local Settings\Temporary Internet Files\Content.IE5\S5ZDQW04\fd01901_[1].wmf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6A5B"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202" style="position:absolute;margin-left:.25pt;margin-top:-8.65pt;width:260.75pt;height:211.7pt;z-index:251675648;mso-position-horizontal-relative:text;mso-position-vertical-relative:text;mso-width-relative:margin;mso-height-relative:margin" filled="f" stroked="f">
            <v:textbox style="mso-next-textbox:#_x0000_s1041">
              <w:txbxContent>
                <w:p w:rsidR="00376AD9" w:rsidRDefault="00376AD9" w:rsidP="00A22AA1">
                  <w:pPr>
                    <w:spacing w:after="0" w:line="240" w:lineRule="auto"/>
                    <w:jc w:val="center"/>
                    <w:rPr>
                      <w:rFonts w:ascii="Georgia" w:hAnsi="Georgia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Georgia" w:hAnsi="Georgia" w:cs="Times New Roman"/>
                      <w:b/>
                      <w:sz w:val="24"/>
                      <w:szCs w:val="24"/>
                      <w:u w:val="single"/>
                    </w:rPr>
                    <w:t>Smaller Portions</w:t>
                  </w:r>
                </w:p>
                <w:p w:rsidR="00376AD9" w:rsidRPr="00623021" w:rsidRDefault="00376AD9" w:rsidP="00A22AA1">
                  <w:pPr>
                    <w:spacing w:after="0" w:line="240" w:lineRule="auto"/>
                    <w:jc w:val="center"/>
                    <w:rPr>
                      <w:rFonts w:ascii="Georgia" w:hAnsi="Georgia" w:cs="Times New Roman"/>
                      <w:i/>
                      <w:sz w:val="18"/>
                      <w:szCs w:val="18"/>
                    </w:rPr>
                  </w:pPr>
                  <w:r w:rsidRPr="00623021">
                    <w:rPr>
                      <w:rFonts w:ascii="Georgia" w:hAnsi="Georgia" w:cs="Times New Roman"/>
                      <w:i/>
                      <w:sz w:val="18"/>
                      <w:szCs w:val="18"/>
                    </w:rPr>
                    <w:t>(</w:t>
                  </w:r>
                  <w:r>
                    <w:rPr>
                      <w:rFonts w:ascii="Georgia" w:hAnsi="Georgia" w:cs="Times New Roman"/>
                      <w:i/>
                      <w:sz w:val="18"/>
                      <w:szCs w:val="18"/>
                    </w:rPr>
                    <w:t>Strategies for differentiating instruction for student</w:t>
                  </w:r>
                  <w:r w:rsidR="005B739C">
                    <w:rPr>
                      <w:rFonts w:ascii="Georgia" w:hAnsi="Georgia" w:cs="Times New Roman"/>
                      <w:i/>
                      <w:sz w:val="18"/>
                      <w:szCs w:val="18"/>
                    </w:rPr>
                    <w:t>s struggling with the material)</w:t>
                  </w:r>
                </w:p>
                <w:p w:rsidR="00376AD9" w:rsidRPr="00C82C6F" w:rsidRDefault="00376AD9" w:rsidP="00A22AA1">
                  <w:pPr>
                    <w:spacing w:after="0" w:line="240" w:lineRule="auto"/>
                    <w:rPr>
                      <w:rFonts w:ascii="Georgia" w:hAnsi="Georgia" w:cs="Times New Roman"/>
                      <w:i/>
                      <w:sz w:val="12"/>
                      <w:szCs w:val="12"/>
                    </w:rPr>
                  </w:pPr>
                </w:p>
                <w:p w:rsidR="00C82C6F" w:rsidRDefault="00C82C6F" w:rsidP="00C82C6F">
                  <w:pPr>
                    <w:spacing w:after="0" w:line="240" w:lineRule="auto"/>
                    <w:rPr>
                      <w:rFonts w:cs="Times New Roman"/>
                      <w:i/>
                    </w:rPr>
                  </w:pPr>
                  <w:r>
                    <w:rPr>
                      <w:rFonts w:ascii="Georgia" w:hAnsi="Georgia" w:cs="Times New Roman"/>
                      <w:b/>
                    </w:rPr>
                    <w:t>Adapted Text</w:t>
                  </w:r>
                  <w:r w:rsidRPr="00286F60">
                    <w:rPr>
                      <w:rFonts w:ascii="Georgia" w:hAnsi="Georgia" w:cs="Times New Roman"/>
                      <w:b/>
                    </w:rPr>
                    <w:t>:</w:t>
                  </w:r>
                  <w:r>
                    <w:rPr>
                      <w:rFonts w:ascii="Georgia" w:hAnsi="Georgia" w:cs="Times New Roman"/>
                    </w:rPr>
                    <w:t xml:space="preserve"> </w:t>
                  </w:r>
                  <w:r>
                    <w:rPr>
                      <w:rFonts w:cs="Times New Roman"/>
                      <w:i/>
                    </w:rPr>
                    <w:t>simplify the text or offer alternatives to support struggling readers</w:t>
                  </w:r>
                </w:p>
                <w:p w:rsidR="003A2F68" w:rsidRDefault="003A2F68" w:rsidP="003A2F68">
                  <w:pPr>
                    <w:spacing w:after="0" w:line="240" w:lineRule="auto"/>
                    <w:rPr>
                      <w:rFonts w:cs="Times New Roman"/>
                      <w:i/>
                    </w:rPr>
                  </w:pPr>
                  <w:r>
                    <w:rPr>
                      <w:rFonts w:ascii="Georgia" w:hAnsi="Georgia" w:cs="Times New Roman"/>
                      <w:b/>
                    </w:rPr>
                    <w:t>Feedback</w:t>
                  </w:r>
                  <w:r w:rsidRPr="00286F60">
                    <w:rPr>
                      <w:rFonts w:ascii="Georgia" w:hAnsi="Georgia" w:cs="Times New Roman"/>
                      <w:b/>
                    </w:rPr>
                    <w:t>:</w:t>
                  </w:r>
                  <w:r>
                    <w:rPr>
                      <w:rFonts w:ascii="Georgia" w:hAnsi="Georgia" w:cs="Times New Roman"/>
                    </w:rPr>
                    <w:t xml:space="preserve"> </w:t>
                  </w:r>
                  <w:r>
                    <w:rPr>
                      <w:rFonts w:cs="Times New Roman"/>
                      <w:i/>
                    </w:rPr>
                    <w:t>not grading, so as to allow multiple attempts at mastery</w:t>
                  </w:r>
                </w:p>
                <w:p w:rsidR="00587E94" w:rsidRDefault="00587E94" w:rsidP="00DE6D15">
                  <w:pPr>
                    <w:spacing w:after="0" w:line="240" w:lineRule="auto"/>
                    <w:rPr>
                      <w:rFonts w:cs="Times New Roman"/>
                      <w:i/>
                    </w:rPr>
                  </w:pPr>
                  <w:r>
                    <w:rPr>
                      <w:rFonts w:ascii="Georgia" w:hAnsi="Georgia" w:cs="Times New Roman"/>
                      <w:b/>
                    </w:rPr>
                    <w:t>Games</w:t>
                  </w:r>
                  <w:r w:rsidRPr="00286F60">
                    <w:rPr>
                      <w:rFonts w:ascii="Georgia" w:hAnsi="Georgia" w:cs="Times New Roman"/>
                      <w:b/>
                    </w:rPr>
                    <w:t>:</w:t>
                  </w:r>
                  <w:r>
                    <w:rPr>
                      <w:rFonts w:ascii="Georgia" w:hAnsi="Georgia" w:cs="Times New Roman"/>
                    </w:rPr>
                    <w:t xml:space="preserve"> </w:t>
                  </w:r>
                  <w:r>
                    <w:rPr>
                      <w:rFonts w:cs="Times New Roman"/>
                      <w:i/>
                    </w:rPr>
                    <w:t>to practice mastery of information/skills</w:t>
                  </w:r>
                </w:p>
                <w:p w:rsidR="00587E94" w:rsidRDefault="00587E94" w:rsidP="00DE6D15">
                  <w:pPr>
                    <w:spacing w:after="0" w:line="240" w:lineRule="auto"/>
                    <w:rPr>
                      <w:rFonts w:ascii="Georgia" w:hAnsi="Georgia" w:cs="Times New Roman"/>
                      <w:b/>
                    </w:rPr>
                  </w:pPr>
                  <w:r>
                    <w:rPr>
                      <w:rFonts w:ascii="Georgia" w:hAnsi="Georgia" w:cs="Times New Roman"/>
                      <w:b/>
                    </w:rPr>
                    <w:t>Mini-Workshops</w:t>
                  </w:r>
                  <w:r w:rsidRPr="00286F60">
                    <w:rPr>
                      <w:rFonts w:ascii="Georgia" w:hAnsi="Georgia" w:cs="Times New Roman"/>
                      <w:b/>
                    </w:rPr>
                    <w:t>:</w:t>
                  </w:r>
                  <w:r>
                    <w:rPr>
                      <w:rFonts w:ascii="Georgia" w:hAnsi="Georgia" w:cs="Times New Roman"/>
                    </w:rPr>
                    <w:t xml:space="preserve"> </w:t>
                  </w:r>
                  <w:r>
                    <w:rPr>
                      <w:rFonts w:cs="Times New Roman"/>
                      <w:i/>
                    </w:rPr>
                    <w:t xml:space="preserve">teacher- or student-led sessions to </w:t>
                  </w:r>
                  <w:proofErr w:type="spellStart"/>
                  <w:r>
                    <w:rPr>
                      <w:rFonts w:cs="Times New Roman"/>
                      <w:i/>
                    </w:rPr>
                    <w:t>reteach</w:t>
                  </w:r>
                  <w:proofErr w:type="spellEnd"/>
                  <w:r>
                    <w:rPr>
                      <w:rFonts w:cs="Times New Roman"/>
                      <w:i/>
                    </w:rPr>
                    <w:t xml:space="preserve"> skills</w:t>
                  </w:r>
                </w:p>
                <w:p w:rsidR="00DE6D15" w:rsidRDefault="00DE6D15" w:rsidP="00DE6D15">
                  <w:pPr>
                    <w:spacing w:after="0" w:line="240" w:lineRule="auto"/>
                    <w:rPr>
                      <w:rFonts w:cs="Times New Roman"/>
                      <w:i/>
                    </w:rPr>
                  </w:pPr>
                  <w:r>
                    <w:rPr>
                      <w:rFonts w:ascii="Georgia" w:hAnsi="Georgia" w:cs="Times New Roman"/>
                      <w:b/>
                    </w:rPr>
                    <w:t>Reading Road Map</w:t>
                  </w:r>
                  <w:r w:rsidRPr="00286F60">
                    <w:rPr>
                      <w:rFonts w:ascii="Georgia" w:hAnsi="Georgia" w:cs="Times New Roman"/>
                      <w:b/>
                    </w:rPr>
                    <w:t>:</w:t>
                  </w:r>
                  <w:r>
                    <w:rPr>
                      <w:rFonts w:ascii="Georgia" w:hAnsi="Georgia" w:cs="Times New Roman"/>
                    </w:rPr>
                    <w:t xml:space="preserve"> </w:t>
                  </w:r>
                  <w:r>
                    <w:rPr>
                      <w:rFonts w:cs="Times New Roman"/>
                      <w:i/>
                    </w:rPr>
                    <w:t>a prepared guide to navigating the text that offers support and structure</w:t>
                  </w:r>
                </w:p>
                <w:p w:rsidR="00134E41" w:rsidRDefault="00426A5B" w:rsidP="00134E41">
                  <w:pPr>
                    <w:spacing w:after="0" w:line="240" w:lineRule="auto"/>
                    <w:rPr>
                      <w:rFonts w:cs="Times New Roman"/>
                      <w:i/>
                    </w:rPr>
                  </w:pPr>
                  <w:hyperlink r:id="rId86" w:history="1">
                    <w:r w:rsidR="00134E41" w:rsidRPr="00727C4C">
                      <w:rPr>
                        <w:rStyle w:val="Hyperlink"/>
                        <w:rFonts w:ascii="Georgia" w:hAnsi="Georgia" w:cs="Times New Roman"/>
                        <w:b/>
                        <w:color w:val="002060"/>
                        <w:u w:val="none"/>
                      </w:rPr>
                      <w:t>Tiered Assignment</w:t>
                    </w:r>
                    <w:r w:rsidR="00727C4C" w:rsidRPr="00727C4C">
                      <w:rPr>
                        <w:rStyle w:val="Hyperlink"/>
                        <w:rFonts w:ascii="Georgia" w:hAnsi="Georgia" w:cs="Times New Roman"/>
                        <w:b/>
                        <w:color w:val="002060"/>
                        <w:u w:val="none"/>
                      </w:rPr>
                      <w:t>s</w:t>
                    </w:r>
                  </w:hyperlink>
                  <w:r w:rsidR="00134E41" w:rsidRPr="00286F60">
                    <w:rPr>
                      <w:rFonts w:ascii="Georgia" w:hAnsi="Georgia" w:cs="Times New Roman"/>
                      <w:b/>
                    </w:rPr>
                    <w:t>:</w:t>
                  </w:r>
                  <w:r w:rsidR="00134E41">
                    <w:rPr>
                      <w:rFonts w:ascii="Georgia" w:hAnsi="Georgia" w:cs="Times New Roman"/>
                    </w:rPr>
                    <w:t xml:space="preserve"> </w:t>
                  </w:r>
                  <w:r w:rsidR="00134E41">
                    <w:rPr>
                      <w:rFonts w:cs="Times New Roman"/>
                      <w:i/>
                    </w:rPr>
                    <w:t>students complete an activity of less difficulty (but equal level of thinking and engagement!)</w:t>
                  </w:r>
                </w:p>
                <w:p w:rsidR="00134E41" w:rsidRDefault="00134E41" w:rsidP="00134E41">
                  <w:pPr>
                    <w:spacing w:after="0" w:line="240" w:lineRule="auto"/>
                    <w:rPr>
                      <w:rFonts w:cs="Times New Roman"/>
                      <w:i/>
                    </w:rPr>
                  </w:pPr>
                </w:p>
                <w:p w:rsidR="00376AD9" w:rsidRPr="00623021" w:rsidRDefault="00376AD9" w:rsidP="00A22AA1">
                  <w:pPr>
                    <w:spacing w:after="0" w:line="240" w:lineRule="auto"/>
                    <w:rPr>
                      <w:rFonts w:ascii="Georgia" w:hAnsi="Georgia" w:cs="Times New Roman"/>
                    </w:rPr>
                  </w:pPr>
                </w:p>
                <w:p w:rsidR="00376AD9" w:rsidRPr="00623021" w:rsidRDefault="00376AD9" w:rsidP="00A22AA1">
                  <w:pPr>
                    <w:spacing w:after="0" w:line="240" w:lineRule="auto"/>
                    <w:rPr>
                      <w:rFonts w:ascii="Georgia" w:hAnsi="Georgia" w:cs="Times New Roman"/>
                    </w:rPr>
                  </w:pPr>
                </w:p>
              </w:txbxContent>
            </v:textbox>
          </v:shape>
        </w:pict>
      </w:r>
      <w:r w:rsidR="00426A5B"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202" style="position:absolute;margin-left:280.05pt;margin-top:-7.6pt;width:248.25pt;height:202.85pt;z-index:251676672;mso-position-horizontal-relative:text;mso-position-vertical-relative:text;mso-width-relative:margin;mso-height-relative:margin" filled="f" stroked="f">
            <v:textbox style="mso-next-textbox:#_x0000_s1042">
              <w:txbxContent>
                <w:p w:rsidR="00376AD9" w:rsidRDefault="00376AD9" w:rsidP="00A22AA1">
                  <w:pPr>
                    <w:spacing w:after="0" w:line="240" w:lineRule="auto"/>
                    <w:jc w:val="center"/>
                    <w:rPr>
                      <w:rFonts w:ascii="Georgia" w:hAnsi="Georgia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Georgia" w:hAnsi="Georgia" w:cs="Times New Roman"/>
                      <w:b/>
                      <w:sz w:val="24"/>
                      <w:szCs w:val="24"/>
                      <w:u w:val="single"/>
                    </w:rPr>
                    <w:t>Extra Courses</w:t>
                  </w:r>
                </w:p>
                <w:p w:rsidR="00376AD9" w:rsidRPr="00623021" w:rsidRDefault="00376AD9" w:rsidP="00A22AA1">
                  <w:pPr>
                    <w:spacing w:after="0" w:line="240" w:lineRule="auto"/>
                    <w:jc w:val="center"/>
                    <w:rPr>
                      <w:rFonts w:ascii="Georgia" w:hAnsi="Georgia" w:cs="Times New Roman"/>
                      <w:i/>
                      <w:sz w:val="18"/>
                      <w:szCs w:val="18"/>
                    </w:rPr>
                  </w:pPr>
                  <w:r w:rsidRPr="00623021">
                    <w:rPr>
                      <w:rFonts w:ascii="Georgia" w:hAnsi="Georgia" w:cs="Times New Roman"/>
                      <w:i/>
                      <w:sz w:val="18"/>
                      <w:szCs w:val="18"/>
                    </w:rPr>
                    <w:t>(</w:t>
                  </w:r>
                  <w:r>
                    <w:rPr>
                      <w:rFonts w:ascii="Georgia" w:hAnsi="Georgia" w:cs="Times New Roman"/>
                      <w:i/>
                      <w:sz w:val="18"/>
                      <w:szCs w:val="18"/>
                    </w:rPr>
                    <w:t>Possibilities to differentiate for students who have already mastered the material)</w:t>
                  </w:r>
                </w:p>
                <w:p w:rsidR="00376AD9" w:rsidRPr="00623021" w:rsidRDefault="00376AD9" w:rsidP="00A22AA1">
                  <w:pPr>
                    <w:spacing w:after="0" w:line="240" w:lineRule="auto"/>
                    <w:rPr>
                      <w:rFonts w:ascii="Georgia" w:hAnsi="Georgia" w:cs="Times New Roman"/>
                      <w:i/>
                      <w:sz w:val="16"/>
                      <w:szCs w:val="16"/>
                    </w:rPr>
                  </w:pPr>
                </w:p>
                <w:p w:rsidR="00134E41" w:rsidRDefault="00426A5B" w:rsidP="00134E41">
                  <w:pPr>
                    <w:spacing w:after="0" w:line="240" w:lineRule="auto"/>
                    <w:rPr>
                      <w:rFonts w:cs="Times New Roman"/>
                      <w:i/>
                    </w:rPr>
                  </w:pPr>
                  <w:hyperlink r:id="rId87" w:history="1">
                    <w:r w:rsidR="00134E41" w:rsidRPr="00134E41">
                      <w:rPr>
                        <w:rStyle w:val="Hyperlink"/>
                        <w:rFonts w:ascii="Georgia" w:hAnsi="Georgia" w:cs="Times New Roman"/>
                        <w:b/>
                        <w:color w:val="002060"/>
                        <w:u w:val="none"/>
                      </w:rPr>
                      <w:t>Anchor Activities</w:t>
                    </w:r>
                  </w:hyperlink>
                  <w:r w:rsidR="00134E41" w:rsidRPr="00286F60">
                    <w:rPr>
                      <w:rFonts w:ascii="Georgia" w:hAnsi="Georgia" w:cs="Times New Roman"/>
                      <w:b/>
                    </w:rPr>
                    <w:t>:</w:t>
                  </w:r>
                  <w:r w:rsidR="00134E41">
                    <w:rPr>
                      <w:rFonts w:ascii="Georgia" w:hAnsi="Georgia" w:cs="Times New Roman"/>
                    </w:rPr>
                    <w:t xml:space="preserve"> </w:t>
                  </w:r>
                  <w:r w:rsidR="00134E41">
                    <w:rPr>
                      <w:rFonts w:cs="Times New Roman"/>
                      <w:i/>
                    </w:rPr>
                    <w:t>ongoing assignments or centers that students can complete independently (choice and interest is important)</w:t>
                  </w:r>
                </w:p>
                <w:p w:rsidR="00587E94" w:rsidRDefault="00587E94" w:rsidP="00587E94">
                  <w:pPr>
                    <w:spacing w:after="0" w:line="240" w:lineRule="auto"/>
                    <w:rPr>
                      <w:rFonts w:ascii="Georgia" w:hAnsi="Georgia" w:cs="Times New Roman"/>
                      <w:b/>
                    </w:rPr>
                  </w:pPr>
                  <w:r>
                    <w:rPr>
                      <w:rFonts w:ascii="Georgia" w:hAnsi="Georgia" w:cs="Times New Roman"/>
                      <w:b/>
                    </w:rPr>
                    <w:t>Mini-Workshops</w:t>
                  </w:r>
                  <w:r w:rsidRPr="00286F60">
                    <w:rPr>
                      <w:rFonts w:ascii="Georgia" w:hAnsi="Georgia" w:cs="Times New Roman"/>
                      <w:b/>
                    </w:rPr>
                    <w:t>:</w:t>
                  </w:r>
                  <w:r>
                    <w:rPr>
                      <w:rFonts w:ascii="Georgia" w:hAnsi="Georgia" w:cs="Times New Roman"/>
                    </w:rPr>
                    <w:t xml:space="preserve"> </w:t>
                  </w:r>
                  <w:r>
                    <w:rPr>
                      <w:rFonts w:cs="Times New Roman"/>
                      <w:i/>
                    </w:rPr>
                    <w:t xml:space="preserve">teacher- or student-led sessions to </w:t>
                  </w:r>
                  <w:r w:rsidR="008F7B48">
                    <w:rPr>
                      <w:rFonts w:cs="Times New Roman"/>
                      <w:i/>
                    </w:rPr>
                    <w:t xml:space="preserve">teach new (or </w:t>
                  </w:r>
                  <w:proofErr w:type="spellStart"/>
                  <w:r w:rsidR="008F7B48">
                    <w:rPr>
                      <w:rFonts w:cs="Times New Roman"/>
                      <w:i/>
                    </w:rPr>
                    <w:t>reteach</w:t>
                  </w:r>
                  <w:proofErr w:type="spellEnd"/>
                  <w:r w:rsidR="008F7B48">
                    <w:rPr>
                      <w:rFonts w:cs="Times New Roman"/>
                      <w:i/>
                    </w:rPr>
                    <w:t xml:space="preserve"> old)</w:t>
                  </w:r>
                  <w:r>
                    <w:rPr>
                      <w:rFonts w:cs="Times New Roman"/>
                      <w:i/>
                    </w:rPr>
                    <w:t xml:space="preserve"> skills</w:t>
                  </w:r>
                </w:p>
                <w:p w:rsidR="00587E94" w:rsidRDefault="00587E94" w:rsidP="00134E41">
                  <w:pPr>
                    <w:spacing w:after="0" w:line="240" w:lineRule="auto"/>
                    <w:rPr>
                      <w:rFonts w:cs="Times New Roman"/>
                      <w:i/>
                    </w:rPr>
                  </w:pPr>
                  <w:proofErr w:type="spellStart"/>
                  <w:r>
                    <w:rPr>
                      <w:rFonts w:ascii="Georgia" w:hAnsi="Georgia" w:cs="Times New Roman"/>
                      <w:b/>
                    </w:rPr>
                    <w:t>Orbitals</w:t>
                  </w:r>
                  <w:proofErr w:type="spellEnd"/>
                  <w:r w:rsidRPr="00286F60">
                    <w:rPr>
                      <w:rFonts w:ascii="Georgia" w:hAnsi="Georgia" w:cs="Times New Roman"/>
                      <w:b/>
                    </w:rPr>
                    <w:t>:</w:t>
                  </w:r>
                  <w:r>
                    <w:rPr>
                      <w:rFonts w:ascii="Georgia" w:hAnsi="Georgia" w:cs="Times New Roman"/>
                    </w:rPr>
                    <w:t xml:space="preserve"> </w:t>
                  </w:r>
                  <w:r>
                    <w:rPr>
                      <w:rFonts w:cs="Times New Roman"/>
                      <w:i/>
                    </w:rPr>
                    <w:t>student raises questions of individual interest, figure out how to find answers and share findings with peers</w:t>
                  </w:r>
                </w:p>
                <w:p w:rsidR="00134E41" w:rsidRDefault="00426A5B" w:rsidP="00134E41">
                  <w:pPr>
                    <w:spacing w:after="0" w:line="240" w:lineRule="auto"/>
                    <w:rPr>
                      <w:rFonts w:cs="Times New Roman"/>
                      <w:i/>
                    </w:rPr>
                  </w:pPr>
                  <w:hyperlink r:id="rId88" w:history="1">
                    <w:r w:rsidR="00134E41" w:rsidRPr="00134E41">
                      <w:rPr>
                        <w:rStyle w:val="Hyperlink"/>
                        <w:rFonts w:ascii="Georgia" w:hAnsi="Georgia" w:cs="Times New Roman"/>
                        <w:b/>
                        <w:color w:val="002060"/>
                        <w:u w:val="none"/>
                      </w:rPr>
                      <w:t>Tiered Assignment</w:t>
                    </w:r>
                  </w:hyperlink>
                  <w:r w:rsidR="00727C4C">
                    <w:rPr>
                      <w:rFonts w:ascii="Georgia" w:hAnsi="Georgia" w:cs="Times New Roman"/>
                      <w:b/>
                      <w:color w:val="002060"/>
                    </w:rPr>
                    <w:t>s</w:t>
                  </w:r>
                  <w:r w:rsidR="00134E41" w:rsidRPr="00286F60">
                    <w:rPr>
                      <w:rFonts w:ascii="Georgia" w:hAnsi="Georgia" w:cs="Times New Roman"/>
                      <w:b/>
                    </w:rPr>
                    <w:t>:</w:t>
                  </w:r>
                  <w:r w:rsidR="00134E41">
                    <w:rPr>
                      <w:rFonts w:ascii="Georgia" w:hAnsi="Georgia" w:cs="Times New Roman"/>
                    </w:rPr>
                    <w:t xml:space="preserve"> </w:t>
                  </w:r>
                  <w:r w:rsidR="00134E41">
                    <w:rPr>
                      <w:rFonts w:cs="Times New Roman"/>
                      <w:i/>
                    </w:rPr>
                    <w:t>students complete an activity of more difficulty (but equal level of thinking and engagement!)</w:t>
                  </w:r>
                </w:p>
                <w:p w:rsidR="00134E41" w:rsidRDefault="00134E41" w:rsidP="00134E41">
                  <w:pPr>
                    <w:spacing w:after="0" w:line="240" w:lineRule="auto"/>
                    <w:rPr>
                      <w:rFonts w:cs="Times New Roman"/>
                      <w:i/>
                    </w:rPr>
                  </w:pPr>
                </w:p>
                <w:p w:rsidR="00376AD9" w:rsidRPr="00623021" w:rsidRDefault="00376AD9" w:rsidP="00A22AA1">
                  <w:pPr>
                    <w:spacing w:after="0" w:line="240" w:lineRule="auto"/>
                    <w:rPr>
                      <w:rFonts w:ascii="Georgia" w:hAnsi="Georgia" w:cs="Times New Roman"/>
                    </w:rPr>
                  </w:pPr>
                </w:p>
              </w:txbxContent>
            </v:textbox>
          </v:shape>
        </w:pict>
      </w:r>
      <w:r w:rsidR="00426A5B"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202" style="position:absolute;margin-left:5.5pt;margin-top:680.5pt;width:505.2pt;height:29.85pt;z-index:251689984;mso-position-horizontal-relative:text;mso-position-vertical-relative:text;mso-width-relative:margin;mso-height-relative:margin" filled="f" stroked="f">
            <v:textbox style="mso-next-textbox:#_x0000_s1045">
              <w:txbxContent>
                <w:p w:rsidR="00811B2B" w:rsidRPr="00811B2B" w:rsidRDefault="00811B2B" w:rsidP="00811B2B">
                  <w:pPr>
                    <w:spacing w:after="0" w:line="240" w:lineRule="auto"/>
                    <w:jc w:val="center"/>
                    <w:rPr>
                      <w:rFonts w:ascii="Georgia" w:hAnsi="Georgia" w:cs="Times New Roman"/>
                      <w:i/>
                      <w:sz w:val="16"/>
                      <w:szCs w:val="16"/>
                    </w:rPr>
                  </w:pPr>
                  <w:r w:rsidRPr="00811B2B">
                    <w:rPr>
                      <w:rFonts w:ascii="Georgia" w:hAnsi="Georgia" w:cs="Times New Roman"/>
                      <w:i/>
                      <w:sz w:val="16"/>
                      <w:szCs w:val="16"/>
                    </w:rPr>
                    <w:t>Strategies taken from NC Teacher Academy Reading in the Content Areas training unless otherwise noted/linked</w:t>
                  </w:r>
                </w:p>
                <w:p w:rsidR="00811B2B" w:rsidRPr="00811B2B" w:rsidRDefault="00811B2B" w:rsidP="00811B2B">
                  <w:pPr>
                    <w:spacing w:after="0" w:line="240" w:lineRule="auto"/>
                    <w:rPr>
                      <w:rFonts w:ascii="Georgia" w:hAnsi="Georgia" w:cs="Times New Roman"/>
                      <w:i/>
                      <w:sz w:val="16"/>
                      <w:szCs w:val="16"/>
                    </w:rPr>
                  </w:pPr>
                </w:p>
                <w:p w:rsidR="00811B2B" w:rsidRPr="00623021" w:rsidRDefault="00811B2B" w:rsidP="00811B2B">
                  <w:pPr>
                    <w:spacing w:after="0" w:line="240" w:lineRule="auto"/>
                    <w:rPr>
                      <w:rFonts w:ascii="Georgia" w:hAnsi="Georgia" w:cs="Times New Roman"/>
                    </w:rPr>
                  </w:pPr>
                </w:p>
                <w:p w:rsidR="00811B2B" w:rsidRPr="00623021" w:rsidRDefault="00811B2B" w:rsidP="00811B2B">
                  <w:pPr>
                    <w:spacing w:after="0" w:line="240" w:lineRule="auto"/>
                    <w:rPr>
                      <w:rFonts w:ascii="Georgia" w:hAnsi="Georgia" w:cs="Times New Roman"/>
                    </w:rPr>
                  </w:pPr>
                </w:p>
              </w:txbxContent>
            </v:textbox>
          </v:shape>
        </w:pict>
      </w:r>
    </w:p>
    <w:sectPr w:rsidR="00EF0A8F" w:rsidRPr="00817260" w:rsidSect="00151CAA">
      <w:headerReference w:type="default" r:id="rId89"/>
      <w:footerReference w:type="default" r:id="rId90"/>
      <w:pgSz w:w="12240" w:h="15840"/>
      <w:pgMar w:top="1440" w:right="1008" w:bottom="1440" w:left="1008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AD9" w:rsidRDefault="00376AD9" w:rsidP="00FC06B4">
      <w:pPr>
        <w:spacing w:after="0" w:line="240" w:lineRule="auto"/>
      </w:pPr>
      <w:r>
        <w:separator/>
      </w:r>
    </w:p>
  </w:endnote>
  <w:endnote w:type="continuationSeparator" w:id="1">
    <w:p w:rsidR="00376AD9" w:rsidRDefault="00376AD9" w:rsidP="00FC0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CAA" w:rsidRDefault="00426A5B" w:rsidP="005A5080">
    <w:pPr>
      <w:pStyle w:val="Footer"/>
      <w:jc w:val="center"/>
      <w:rPr>
        <w:rFonts w:ascii="Lucida Calligraphy" w:hAnsi="Lucida Calligraphy"/>
        <w:sz w:val="18"/>
        <w:szCs w:val="18"/>
      </w:rPr>
    </w:pPr>
    <w:r>
      <w:rPr>
        <w:rFonts w:ascii="Lucida Calligraphy" w:hAnsi="Lucida Calligraphy"/>
        <w:noProof/>
        <w:sz w:val="18"/>
        <w:szCs w:val="18"/>
      </w:rPr>
      <w:pict>
        <v:group id="_x0000_s8199" style="position:absolute;left:0;text-align:left;margin-left:279.85pt;margin-top:-3.85pt;width:12.8pt;height:14.95pt;z-index:251659264" coordorigin="5565,1005" coordsize="465,975">
          <v:oval id="_x0000_s8200" style="position:absolute;left:5670;top:1005;width:240;height:285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8201" type="#_x0000_t32" style="position:absolute;left:5790;top:1290;width:0;height:585" o:connectortype="straight"/>
          <v:shape id="_x0000_s8202" type="#_x0000_t32" style="position:absolute;left:5790;top:1440;width:225;height:105;flip:y" o:connectortype="straight"/>
          <v:shape id="_x0000_s8203" type="#_x0000_t32" style="position:absolute;left:5565;top:1440;width:225;height:105" o:connectortype="straight"/>
          <v:shape id="_x0000_s8204" type="#_x0000_t32" style="position:absolute;left:5805;top:1875;width:225;height:105" o:connectortype="straight"/>
          <v:shape id="_x0000_s8205" type="#_x0000_t32" style="position:absolute;left:5565;top:1875;width:225;height:105;flip:y" o:connectortype="straight"/>
        </v:group>
      </w:pict>
    </w:r>
    <w:r>
      <w:rPr>
        <w:rFonts w:ascii="Lucida Calligraphy" w:hAnsi="Lucida Calligraphy"/>
        <w:noProof/>
        <w:sz w:val="18"/>
        <w:szCs w:val="18"/>
      </w:rPr>
      <w:pict>
        <v:group id="_x0000_s8193" style="position:absolute;left:0;text-align:left;margin-left:110.85pt;margin-top:-3.85pt;width:12pt;height:12.75pt;z-index:251658240" coordorigin="2640,1710" coordsize="660,1155"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8194" type="#_x0000_t5" style="position:absolute;left:2640;top:1710;width:660;height:525"/>
          <v:rect id="_x0000_s8195" style="position:absolute;left:2640;top:2220;width:660;height:645"/>
        </v:group>
      </w:pict>
    </w:r>
    <w:r w:rsidR="00897FF2">
      <w:rPr>
        <w:rFonts w:ascii="Lucida Calligraphy" w:hAnsi="Lucida Calligraphy"/>
        <w:sz w:val="18"/>
        <w:szCs w:val="18"/>
      </w:rPr>
      <w:t>= KMS house favorite</w:t>
    </w:r>
    <w:r w:rsidR="005A5080">
      <w:rPr>
        <w:rFonts w:ascii="Lucida Calligraphy" w:hAnsi="Lucida Calligraphy"/>
        <w:sz w:val="18"/>
        <w:szCs w:val="18"/>
      </w:rPr>
      <w:t xml:space="preserve">                     = get up and move</w:t>
    </w:r>
  </w:p>
  <w:p w:rsidR="00376AD9" w:rsidRPr="005D2636" w:rsidRDefault="00376AD9" w:rsidP="005D2636">
    <w:pPr>
      <w:pStyle w:val="Footer"/>
      <w:jc w:val="center"/>
      <w:rPr>
        <w:rFonts w:ascii="Lucida Calligraphy" w:hAnsi="Lucida Calligraphy"/>
        <w:sz w:val="18"/>
        <w:szCs w:val="18"/>
      </w:rPr>
    </w:pPr>
    <w:r w:rsidRPr="005D2636">
      <w:rPr>
        <w:rFonts w:ascii="Lucida Calligraphy" w:hAnsi="Lucida Calligraphy"/>
        <w:sz w:val="18"/>
        <w:szCs w:val="18"/>
      </w:rPr>
      <w:t xml:space="preserve">Caution: Delivering </w:t>
    </w:r>
    <w:proofErr w:type="spellStart"/>
    <w:r w:rsidRPr="005D2636">
      <w:rPr>
        <w:rFonts w:ascii="Lucida Calligraphy" w:hAnsi="Lucida Calligraphy"/>
        <w:sz w:val="18"/>
        <w:szCs w:val="18"/>
      </w:rPr>
      <w:t>underplanned</w:t>
    </w:r>
    <w:proofErr w:type="spellEnd"/>
    <w:r w:rsidRPr="005D2636">
      <w:rPr>
        <w:rFonts w:ascii="Lucida Calligraphy" w:hAnsi="Lucida Calligraphy"/>
        <w:sz w:val="18"/>
        <w:szCs w:val="18"/>
      </w:rPr>
      <w:t xml:space="preserve"> lessons may result in less</w:t>
    </w:r>
    <w:r>
      <w:rPr>
        <w:rFonts w:ascii="Lucida Calligraphy" w:hAnsi="Lucida Calligraphy"/>
        <w:sz w:val="18"/>
        <w:szCs w:val="18"/>
      </w:rPr>
      <w:t xml:space="preserve"> learning, engagement and/or</w:t>
    </w:r>
    <w:r w:rsidRPr="005D2636">
      <w:rPr>
        <w:rFonts w:ascii="Lucida Calligraphy" w:hAnsi="Lucida Calligraphy"/>
        <w:sz w:val="18"/>
        <w:szCs w:val="18"/>
      </w:rPr>
      <w:t xml:space="preserve"> satisfaction</w:t>
    </w:r>
    <w:r>
      <w:rPr>
        <w:rFonts w:ascii="Lucida Calligraphy" w:hAnsi="Lucida Calligraphy"/>
        <w:sz w:val="18"/>
        <w:szCs w:val="18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AD9" w:rsidRDefault="00376AD9" w:rsidP="00FC06B4">
      <w:pPr>
        <w:spacing w:after="0" w:line="240" w:lineRule="auto"/>
      </w:pPr>
      <w:r>
        <w:separator/>
      </w:r>
    </w:p>
  </w:footnote>
  <w:footnote w:type="continuationSeparator" w:id="1">
    <w:p w:rsidR="00376AD9" w:rsidRDefault="00376AD9" w:rsidP="00FC0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AD9" w:rsidRDefault="00376AD9" w:rsidP="00EF0A8F">
    <w:pPr>
      <w:pStyle w:val="Header"/>
      <w:jc w:val="center"/>
      <w:rPr>
        <w:rFonts w:ascii="Lucida Calligraphy" w:hAnsi="Lucida Calligraphy"/>
        <w:sz w:val="24"/>
        <w:szCs w:val="24"/>
      </w:rPr>
    </w:pPr>
    <w:r w:rsidRPr="00EF0A8F">
      <w:rPr>
        <w:rFonts w:ascii="Lucida Calligraphy" w:hAnsi="Lucida Calligraphy"/>
        <w:sz w:val="40"/>
        <w:szCs w:val="40"/>
      </w:rPr>
      <w:t>Lesson Planning Menu</w:t>
    </w:r>
    <w:r w:rsidRPr="00EF0A8F">
      <w:rPr>
        <w:rFonts w:ascii="Lucida Calligraphy" w:hAnsi="Lucida Calligraphy"/>
        <w:sz w:val="40"/>
        <w:szCs w:val="40"/>
      </w:rPr>
      <w:br/>
    </w:r>
    <w:r>
      <w:rPr>
        <w:rFonts w:ascii="Lucida Calligraphy" w:hAnsi="Lucida Calligraphy"/>
        <w:sz w:val="24"/>
        <w:szCs w:val="24"/>
      </w:rPr>
      <w:t>T</w:t>
    </w:r>
    <w:r w:rsidRPr="00EF0A8F">
      <w:rPr>
        <w:rFonts w:ascii="Lucida Calligraphy" w:hAnsi="Lucida Calligraphy"/>
        <w:sz w:val="24"/>
        <w:szCs w:val="24"/>
      </w:rPr>
      <w:t xml:space="preserve">empting </w:t>
    </w:r>
    <w:r>
      <w:rPr>
        <w:rFonts w:ascii="Lucida Calligraphy" w:hAnsi="Lucida Calligraphy"/>
        <w:sz w:val="24"/>
        <w:szCs w:val="24"/>
      </w:rPr>
      <w:t>C</w:t>
    </w:r>
    <w:r w:rsidRPr="00EF0A8F">
      <w:rPr>
        <w:rFonts w:ascii="Lucida Calligraphy" w:hAnsi="Lucida Calligraphy"/>
        <w:sz w:val="24"/>
        <w:szCs w:val="24"/>
      </w:rPr>
      <w:t xml:space="preserve">hoices for </w:t>
    </w:r>
    <w:r>
      <w:rPr>
        <w:rFonts w:ascii="Lucida Calligraphy" w:hAnsi="Lucida Calligraphy"/>
        <w:sz w:val="24"/>
        <w:szCs w:val="24"/>
      </w:rPr>
      <w:t>W</w:t>
    </w:r>
    <w:r w:rsidRPr="00EF0A8F">
      <w:rPr>
        <w:rFonts w:ascii="Lucida Calligraphy" w:hAnsi="Lucida Calligraphy"/>
        <w:sz w:val="24"/>
        <w:szCs w:val="24"/>
      </w:rPr>
      <w:t xml:space="preserve">ell-balanced </w:t>
    </w:r>
    <w:r>
      <w:rPr>
        <w:rFonts w:ascii="Lucida Calligraphy" w:hAnsi="Lucida Calligraphy"/>
        <w:sz w:val="24"/>
        <w:szCs w:val="24"/>
      </w:rPr>
      <w:t>I</w:t>
    </w:r>
    <w:r w:rsidRPr="00EF0A8F">
      <w:rPr>
        <w:rFonts w:ascii="Lucida Calligraphy" w:hAnsi="Lucida Calligraphy"/>
        <w:sz w:val="24"/>
        <w:szCs w:val="24"/>
      </w:rPr>
      <w:t>nstruction</w:t>
    </w:r>
  </w:p>
  <w:p w:rsidR="00376AD9" w:rsidRPr="00EF0A8F" w:rsidRDefault="00EB35CA" w:rsidP="00EF0A8F">
    <w:pPr>
      <w:pStyle w:val="Header"/>
      <w:jc w:val="center"/>
      <w:rPr>
        <w:sz w:val="16"/>
        <w:szCs w:val="16"/>
      </w:rPr>
    </w:pPr>
    <w:r>
      <w:rPr>
        <w:sz w:val="16"/>
        <w:szCs w:val="16"/>
      </w:rPr>
      <w:t>Cara Wolford, Literacy Coach, Kannapolis Middle School</w:t>
    </w:r>
  </w:p>
  <w:p w:rsidR="00376AD9" w:rsidRPr="00EF0A8F" w:rsidRDefault="00376AD9" w:rsidP="00EF0A8F">
    <w:pPr>
      <w:pStyle w:val="Header"/>
      <w:jc w:val="center"/>
      <w:rPr>
        <w:rFonts w:ascii="Lucida Calligraphy" w:hAnsi="Lucida Calligraphy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" o:spid="_x0000_i1026" type="#_x0000_t75" style="width:15.05pt;height:14.5pt;visibility:visible;mso-wrap-style:square" o:bullet="t">
        <v:imagedata r:id="rId1" o:title=""/>
      </v:shape>
    </w:pict>
  </w:numPicBullet>
  <w:numPicBullet w:numPicBulletId="1">
    <w:pict>
      <v:shape id="Picture 140" o:spid="_x0000_i1027" type="#_x0000_t75" style="width:13.45pt;height:15.6pt;visibility:visible;mso-wrap-style:square" o:bullet="t">
        <v:imagedata r:id="rId2" o:title=""/>
      </v:shape>
    </w:pict>
  </w:numPicBullet>
  <w:abstractNum w:abstractNumId="0">
    <w:nsid w:val="1F500911"/>
    <w:multiLevelType w:val="hybridMultilevel"/>
    <w:tmpl w:val="16B45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0C4B00"/>
    <w:multiLevelType w:val="hybridMultilevel"/>
    <w:tmpl w:val="F4588D2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DBD3675"/>
    <w:multiLevelType w:val="hybridMultilevel"/>
    <w:tmpl w:val="D4F67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062B73"/>
    <w:multiLevelType w:val="hybridMultilevel"/>
    <w:tmpl w:val="354AE9D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F4F4002"/>
    <w:multiLevelType w:val="hybridMultilevel"/>
    <w:tmpl w:val="87624F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4A7FDF"/>
    <w:multiLevelType w:val="hybridMultilevel"/>
    <w:tmpl w:val="CC2EA8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761001"/>
    <w:multiLevelType w:val="hybridMultilevel"/>
    <w:tmpl w:val="40009D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206"/>
    <o:shapelayout v:ext="edit">
      <o:idmap v:ext="edit" data="8"/>
      <o:rules v:ext="edit">
        <o:r id="V:Rule6" type="connector" idref="#_x0000_s8201"/>
        <o:r id="V:Rule7" type="connector" idref="#_x0000_s8203"/>
        <o:r id="V:Rule8" type="connector" idref="#_x0000_s8204"/>
        <o:r id="V:Rule9" type="connector" idref="#_x0000_s8205"/>
        <o:r id="V:Rule10" type="connector" idref="#_x0000_s820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C5513"/>
    <w:rsid w:val="00007E5B"/>
    <w:rsid w:val="00030CDB"/>
    <w:rsid w:val="00041560"/>
    <w:rsid w:val="00044FBF"/>
    <w:rsid w:val="00046638"/>
    <w:rsid w:val="000A0AC6"/>
    <w:rsid w:val="000B240F"/>
    <w:rsid w:val="000F112A"/>
    <w:rsid w:val="00134E41"/>
    <w:rsid w:val="00151CAA"/>
    <w:rsid w:val="001D3BC5"/>
    <w:rsid w:val="001E14A3"/>
    <w:rsid w:val="001F4669"/>
    <w:rsid w:val="001F501B"/>
    <w:rsid w:val="001F6E65"/>
    <w:rsid w:val="00205A0B"/>
    <w:rsid w:val="0021427A"/>
    <w:rsid w:val="00220AF7"/>
    <w:rsid w:val="0028365F"/>
    <w:rsid w:val="00286F60"/>
    <w:rsid w:val="002B7C9B"/>
    <w:rsid w:val="002E4F5A"/>
    <w:rsid w:val="00312129"/>
    <w:rsid w:val="003532BC"/>
    <w:rsid w:val="00371E18"/>
    <w:rsid w:val="0037236C"/>
    <w:rsid w:val="00376AD9"/>
    <w:rsid w:val="003952F6"/>
    <w:rsid w:val="003A2F68"/>
    <w:rsid w:val="003A5D99"/>
    <w:rsid w:val="003B2089"/>
    <w:rsid w:val="003B5AD7"/>
    <w:rsid w:val="003C63F5"/>
    <w:rsid w:val="003C7E84"/>
    <w:rsid w:val="003F054E"/>
    <w:rsid w:val="00426A5B"/>
    <w:rsid w:val="0043319F"/>
    <w:rsid w:val="00454D08"/>
    <w:rsid w:val="00461E56"/>
    <w:rsid w:val="00490EAD"/>
    <w:rsid w:val="004930B2"/>
    <w:rsid w:val="00496027"/>
    <w:rsid w:val="004B61BB"/>
    <w:rsid w:val="004D5894"/>
    <w:rsid w:val="004F3879"/>
    <w:rsid w:val="00511FDB"/>
    <w:rsid w:val="005323BE"/>
    <w:rsid w:val="00587E94"/>
    <w:rsid w:val="00590EED"/>
    <w:rsid w:val="0059403B"/>
    <w:rsid w:val="00594149"/>
    <w:rsid w:val="00595F5C"/>
    <w:rsid w:val="005A5080"/>
    <w:rsid w:val="005A5400"/>
    <w:rsid w:val="005B739C"/>
    <w:rsid w:val="005C5513"/>
    <w:rsid w:val="005D2636"/>
    <w:rsid w:val="006114EE"/>
    <w:rsid w:val="00623021"/>
    <w:rsid w:val="0062571E"/>
    <w:rsid w:val="00637C98"/>
    <w:rsid w:val="006A4862"/>
    <w:rsid w:val="006E07D5"/>
    <w:rsid w:val="00706829"/>
    <w:rsid w:val="007111B6"/>
    <w:rsid w:val="00720038"/>
    <w:rsid w:val="00727C4C"/>
    <w:rsid w:val="00753461"/>
    <w:rsid w:val="007650C3"/>
    <w:rsid w:val="0077596E"/>
    <w:rsid w:val="007B11D0"/>
    <w:rsid w:val="007C256A"/>
    <w:rsid w:val="00811B2B"/>
    <w:rsid w:val="00813402"/>
    <w:rsid w:val="00817260"/>
    <w:rsid w:val="00817315"/>
    <w:rsid w:val="00862DDF"/>
    <w:rsid w:val="00897FF2"/>
    <w:rsid w:val="008D42B8"/>
    <w:rsid w:val="008D73FC"/>
    <w:rsid w:val="008F7B48"/>
    <w:rsid w:val="00906C2B"/>
    <w:rsid w:val="00983F8C"/>
    <w:rsid w:val="009E147A"/>
    <w:rsid w:val="009F059A"/>
    <w:rsid w:val="009F0F69"/>
    <w:rsid w:val="00A2214E"/>
    <w:rsid w:val="00A22AA1"/>
    <w:rsid w:val="00A42458"/>
    <w:rsid w:val="00A55B7A"/>
    <w:rsid w:val="00A61BF7"/>
    <w:rsid w:val="00A63C45"/>
    <w:rsid w:val="00A756AF"/>
    <w:rsid w:val="00A76749"/>
    <w:rsid w:val="00A94D4C"/>
    <w:rsid w:val="00AB2F94"/>
    <w:rsid w:val="00AE19D0"/>
    <w:rsid w:val="00AE3C88"/>
    <w:rsid w:val="00B17567"/>
    <w:rsid w:val="00B34770"/>
    <w:rsid w:val="00B73126"/>
    <w:rsid w:val="00BA47FF"/>
    <w:rsid w:val="00BB0710"/>
    <w:rsid w:val="00BC3668"/>
    <w:rsid w:val="00BD52DE"/>
    <w:rsid w:val="00BE60FC"/>
    <w:rsid w:val="00C15D03"/>
    <w:rsid w:val="00C248AF"/>
    <w:rsid w:val="00C43244"/>
    <w:rsid w:val="00C537FC"/>
    <w:rsid w:val="00C81EFD"/>
    <w:rsid w:val="00C82C6F"/>
    <w:rsid w:val="00CB06F3"/>
    <w:rsid w:val="00D016E3"/>
    <w:rsid w:val="00D6408F"/>
    <w:rsid w:val="00D72EDF"/>
    <w:rsid w:val="00DD0399"/>
    <w:rsid w:val="00DD0F5E"/>
    <w:rsid w:val="00DE6D15"/>
    <w:rsid w:val="00E0509A"/>
    <w:rsid w:val="00E24699"/>
    <w:rsid w:val="00E370BC"/>
    <w:rsid w:val="00E55220"/>
    <w:rsid w:val="00E6430C"/>
    <w:rsid w:val="00E90640"/>
    <w:rsid w:val="00EB35CA"/>
    <w:rsid w:val="00EC593F"/>
    <w:rsid w:val="00EF0A8F"/>
    <w:rsid w:val="00EF62E6"/>
    <w:rsid w:val="00F24F15"/>
    <w:rsid w:val="00F33EC7"/>
    <w:rsid w:val="00F41EA1"/>
    <w:rsid w:val="00F932A6"/>
    <w:rsid w:val="00FC06B4"/>
    <w:rsid w:val="00FD6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5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0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6B4"/>
  </w:style>
  <w:style w:type="paragraph" w:styleId="Footer">
    <w:name w:val="footer"/>
    <w:basedOn w:val="Normal"/>
    <w:link w:val="FooterChar"/>
    <w:uiPriority w:val="99"/>
    <w:semiHidden/>
    <w:unhideWhenUsed/>
    <w:rsid w:val="00FC0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06B4"/>
  </w:style>
  <w:style w:type="paragraph" w:styleId="ListParagraph">
    <w:name w:val="List Paragraph"/>
    <w:basedOn w:val="Normal"/>
    <w:uiPriority w:val="34"/>
    <w:qFormat/>
    <w:rsid w:val="00A424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42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E3C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906C2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G:\Files\Protected%20Files\Administration\Teacher%20Information\Curriculum%20Resources\Literacy%20Coach's%20Corner\Strategy%20Sheets\Fast%20Write.doc" TargetMode="External"/><Relationship Id="rId18" Type="http://schemas.openxmlformats.org/officeDocument/2006/relationships/image" Target="media/image3.wmf"/><Relationship Id="rId26" Type="http://schemas.openxmlformats.org/officeDocument/2006/relationships/hyperlink" Target="http://www.kannapolis.k12.nc.us/Impact/MSOffice_games.htm" TargetMode="External"/><Relationship Id="rId39" Type="http://schemas.openxmlformats.org/officeDocument/2006/relationships/hyperlink" Target="file:///G:\Files\Protected%20Files\Administration\Teacher%20Information\Curriculum%20Resources\Literacy%20Coach's%20Corner\Strategy%20Sheets\Probable%20Passages%20+%20Sample.doc" TargetMode="External"/><Relationship Id="rId21" Type="http://schemas.openxmlformats.org/officeDocument/2006/relationships/hyperlink" Target="file:///G:\Files\Protected%20Files\Administration\Teacher%20Information\Curriculum%20Resources\Literacy%20Coach's%20Corner\Strategy%20Sheets\Jigsaw-Chemical%20Benefits.doc" TargetMode="External"/><Relationship Id="rId34" Type="http://schemas.openxmlformats.org/officeDocument/2006/relationships/hyperlink" Target="http://www.glogster.com/" TargetMode="External"/><Relationship Id="rId42" Type="http://schemas.openxmlformats.org/officeDocument/2006/relationships/hyperlink" Target="file:///G:\Files\Protected%20Files\Administration\Teacher%20Information\Curriculum%20Resources\Literacy%20Coach's%20Corner\Strategy%20Sheets\WIPM.docx" TargetMode="External"/><Relationship Id="rId47" Type="http://schemas.openxmlformats.org/officeDocument/2006/relationships/hyperlink" Target="file:///G:\Files\Protected%20Files\Administration\Teacher%20Information\Curriculum%20Resources\Literacy%20Coach's%20Corner\Strategy%20Sheets\Target%20Notes.doc" TargetMode="External"/><Relationship Id="rId50" Type="http://schemas.openxmlformats.org/officeDocument/2006/relationships/hyperlink" Target="file:///G:\Files\Protected%20Files\Administration\Teacher%20Information\Curriculum%20Resources\Literacy%20Coach's%20Corner\Presentations\Grier%20RCRR.wmv" TargetMode="External"/><Relationship Id="rId55" Type="http://schemas.openxmlformats.org/officeDocument/2006/relationships/hyperlink" Target="file:///G:\Files\Protected%20Files\Administration\Teacher%20Information\Curriculum%20Resources\Literacy%20Coach's%20Corner\Strategy%20Sheets\Give%20One%20Get%20One.docx" TargetMode="External"/><Relationship Id="rId63" Type="http://schemas.openxmlformats.org/officeDocument/2006/relationships/image" Target="media/image2.emf"/><Relationship Id="rId68" Type="http://schemas.openxmlformats.org/officeDocument/2006/relationships/hyperlink" Target="file:///G:\Files\Protected%20Files\Administration\Teacher%20Information\Curriculum%20Resources\Literacy%20Coach's%20Corner\Strategy%20Sheets\Probable%20Passages%20+%20Sample.doc" TargetMode="External"/><Relationship Id="rId76" Type="http://schemas.openxmlformats.org/officeDocument/2006/relationships/hyperlink" Target="http://people.uncw.edu/ertzbergerj/ppt_games.html" TargetMode="External"/><Relationship Id="rId84" Type="http://schemas.openxmlformats.org/officeDocument/2006/relationships/image" Target="media/image1.emf"/><Relationship Id="rId89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file:///G:\Files\Protected%20Files\Administration\Teacher%20Information\Curriculum%20Resources\Literacy%20Coach's%20Corner\Strategy%20Sheets\Examples%20of%20RAFT%20Assignments.docx" TargetMode="External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.emf"/><Relationship Id="rId29" Type="http://schemas.openxmlformats.org/officeDocument/2006/relationships/hyperlink" Target="http://streaming.discoveryeducation.com/" TargetMode="External"/><Relationship Id="rId11" Type="http://schemas.openxmlformats.org/officeDocument/2006/relationships/image" Target="media/image2.emf"/><Relationship Id="rId24" Type="http://schemas.openxmlformats.org/officeDocument/2006/relationships/hyperlink" Target="http://www.pbwiki.com" TargetMode="External"/><Relationship Id="rId32" Type="http://schemas.openxmlformats.org/officeDocument/2006/relationships/hyperlink" Target="http://www2.scholastic.com/browse/learn.jsp" TargetMode="External"/><Relationship Id="rId37" Type="http://schemas.openxmlformats.org/officeDocument/2006/relationships/image" Target="media/image2.emf"/><Relationship Id="rId40" Type="http://schemas.openxmlformats.org/officeDocument/2006/relationships/hyperlink" Target="http://www.edu.gov.mb.ca/k12/cur/socstud/foundation_gr8/blms/8-4-3e.pdf" TargetMode="External"/><Relationship Id="rId45" Type="http://schemas.openxmlformats.org/officeDocument/2006/relationships/hyperlink" Target="file:///G:\Files\Protected%20Files\Administration\Teacher%20Information\Curriculum%20Resources\Literacy%20Coach's%20Corner\Strategy%20Sheets\Content%20Frame.doc" TargetMode="External"/><Relationship Id="rId53" Type="http://schemas.openxmlformats.org/officeDocument/2006/relationships/image" Target="media/image2.emf"/><Relationship Id="rId58" Type="http://schemas.openxmlformats.org/officeDocument/2006/relationships/hyperlink" Target="file:///G:\Files\Protected%20Files\Administration\Teacher%20Information\Curriculum%20Resources\Literacy%20Coach's%20Corner\Strategy%20Sheets\Examples%20of%20RAFT%20Assignments.docx" TargetMode="External"/><Relationship Id="rId66" Type="http://schemas.openxmlformats.org/officeDocument/2006/relationships/image" Target="media/image12.wmf"/><Relationship Id="rId74" Type="http://schemas.openxmlformats.org/officeDocument/2006/relationships/hyperlink" Target="http://rubistar.4teachers.org/index.php" TargetMode="External"/><Relationship Id="rId79" Type="http://schemas.openxmlformats.org/officeDocument/2006/relationships/image" Target="media/image1.emf"/><Relationship Id="rId87" Type="http://schemas.openxmlformats.org/officeDocument/2006/relationships/hyperlink" Target="http://www.centralischool.ca/~bestpractice/anchor/index.html" TargetMode="External"/><Relationship Id="rId5" Type="http://schemas.openxmlformats.org/officeDocument/2006/relationships/webSettings" Target="webSettings.xml"/><Relationship Id="rId61" Type="http://schemas.openxmlformats.org/officeDocument/2006/relationships/image" Target="media/image2.emf"/><Relationship Id="rId82" Type="http://schemas.openxmlformats.org/officeDocument/2006/relationships/image" Target="media/image1.emf"/><Relationship Id="rId90" Type="http://schemas.openxmlformats.org/officeDocument/2006/relationships/footer" Target="footer1.xml"/><Relationship Id="rId19" Type="http://schemas.openxmlformats.org/officeDocument/2006/relationships/image" Target="media/image4.wmf"/><Relationship Id="rId14" Type="http://schemas.openxmlformats.org/officeDocument/2006/relationships/hyperlink" Target="file:///G:\Files\Protected%20Files\Administration\Teacher%20Information\Curriculum%20Resources\Literacy%20Coach's%20Corner\Strategy%20Sheets\Think%20Ink%20Pair%20Share.docx" TargetMode="External"/><Relationship Id="rId22" Type="http://schemas.openxmlformats.org/officeDocument/2006/relationships/hyperlink" Target="http://www.readwritethink.org/lesson_images/lesson95/coop_rubric.pdf" TargetMode="External"/><Relationship Id="rId27" Type="http://schemas.openxmlformats.org/officeDocument/2006/relationships/hyperlink" Target="http://www.cartoonistgroup.com/" TargetMode="External"/><Relationship Id="rId30" Type="http://schemas.openxmlformats.org/officeDocument/2006/relationships/hyperlink" Target="http://memory.loc.gov/ammem/index.html" TargetMode="External"/><Relationship Id="rId35" Type="http://schemas.openxmlformats.org/officeDocument/2006/relationships/image" Target="media/image5.wmf"/><Relationship Id="rId43" Type="http://schemas.openxmlformats.org/officeDocument/2006/relationships/image" Target="media/image6.jpeg"/><Relationship Id="rId48" Type="http://schemas.openxmlformats.org/officeDocument/2006/relationships/hyperlink" Target="file:///G:\Files\Protected%20Files\Administration\Teacher%20Information\Curriculum%20Resources\Literacy%20Coach's%20Corner\Strategy%20Sheets\Jigsaw-Chemical%20Benefits.doc" TargetMode="External"/><Relationship Id="rId56" Type="http://schemas.openxmlformats.org/officeDocument/2006/relationships/hyperlink" Target="file:///G:\Files\Protected%20Files\Administration\Teacher%20Information\Curriculum%20Resources\Literacy%20Coach's%20Corner\Strategy%20Sheets\Problem%20Process%20Chart%20Sample.docx" TargetMode="External"/><Relationship Id="rId64" Type="http://schemas.openxmlformats.org/officeDocument/2006/relationships/image" Target="media/image10.wmf"/><Relationship Id="rId69" Type="http://schemas.openxmlformats.org/officeDocument/2006/relationships/hyperlink" Target="file:///G:\Files\Protected%20Files\Administration\Teacher%20Information\Curriculum%20Resources\Literacy%20Coach's%20Corner\Strategy%20Sheets\Fast%20Write.doc" TargetMode="External"/><Relationship Id="rId77" Type="http://schemas.openxmlformats.org/officeDocument/2006/relationships/hyperlink" Target="http://jc-schools.net/tutorials/PPT-games/" TargetMode="External"/><Relationship Id="rId8" Type="http://schemas.openxmlformats.org/officeDocument/2006/relationships/hyperlink" Target="file:///G:\Files\Protected%20Files\Administration\Teacher%20Information\Curriculum%20Resources\Literacy%20Coach's%20Corner\Strategy%20Sheets\Anticipation-%20%20Reaction%20Guide.doc" TargetMode="External"/><Relationship Id="rId51" Type="http://schemas.openxmlformats.org/officeDocument/2006/relationships/image" Target="media/image8.wmf"/><Relationship Id="rId72" Type="http://schemas.openxmlformats.org/officeDocument/2006/relationships/hyperlink" Target="file:///G:\Files\Protected%20Files\Administration\Teacher%20Information\Curriculum%20Resources\Literacy%20Coach's%20Corner\Strategy%20Sheets\Think%20Ink%20Pair%20Share.docx" TargetMode="External"/><Relationship Id="rId80" Type="http://schemas.openxmlformats.org/officeDocument/2006/relationships/hyperlink" Target="file:///G:\Files\Protected%20Files\Administration\Teacher%20Information\Curriculum%20Resources\Literacy%20Coach's%20Corner\Strategy%20Sheets\Final_Countdown.doc" TargetMode="External"/><Relationship Id="rId85" Type="http://schemas.openxmlformats.org/officeDocument/2006/relationships/image" Target="media/image14.wmf"/><Relationship Id="rId3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yperlink" Target="file:///G:\Files\Protected%20Files\Administration\Teacher%20Information\Curriculum%20Resources\Literacy%20Coach's%20Corner\Strategy%20Sheets\Walk%20Around%20Survey.docx" TargetMode="External"/><Relationship Id="rId25" Type="http://schemas.openxmlformats.org/officeDocument/2006/relationships/hyperlink" Target="http://www.commoncraft.com/video-googledocs" TargetMode="External"/><Relationship Id="rId33" Type="http://schemas.openxmlformats.org/officeDocument/2006/relationships/hyperlink" Target="http://jc-schools.net/tutorials/interactive.htm" TargetMode="External"/><Relationship Id="rId38" Type="http://schemas.openxmlformats.org/officeDocument/2006/relationships/hyperlink" Target="http://wvde.state.wv.us/strategybank/FrayerModel.html" TargetMode="External"/><Relationship Id="rId46" Type="http://schemas.openxmlformats.org/officeDocument/2006/relationships/hyperlink" Target="http://www.adlit.org/strategies/22731" TargetMode="External"/><Relationship Id="rId59" Type="http://schemas.openxmlformats.org/officeDocument/2006/relationships/hyperlink" Target="http://www.greece.k12.ny.us/instruction/ela/6-12/Reading/Reading%20strategies/QAR.htm" TargetMode="External"/><Relationship Id="rId67" Type="http://schemas.openxmlformats.org/officeDocument/2006/relationships/hyperlink" Target="http://wvde.state.wv.us/strategybank/LearningLogs.html" TargetMode="External"/><Relationship Id="rId20" Type="http://schemas.openxmlformats.org/officeDocument/2006/relationships/image" Target="media/image2.emf"/><Relationship Id="rId41" Type="http://schemas.openxmlformats.org/officeDocument/2006/relationships/image" Target="media/image1.emf"/><Relationship Id="rId54" Type="http://schemas.openxmlformats.org/officeDocument/2006/relationships/image" Target="media/image1.emf"/><Relationship Id="rId62" Type="http://schemas.openxmlformats.org/officeDocument/2006/relationships/image" Target="media/image2.emf"/><Relationship Id="rId70" Type="http://schemas.openxmlformats.org/officeDocument/2006/relationships/image" Target="media/image1.emf"/><Relationship Id="rId75" Type="http://schemas.openxmlformats.org/officeDocument/2006/relationships/image" Target="media/image2.emf"/><Relationship Id="rId83" Type="http://schemas.openxmlformats.org/officeDocument/2006/relationships/hyperlink" Target="file:///G:\Files\Protected%20Files\Administration\Teacher%20Information\Curriculum%20Resources\Literacy%20Coach's%20Corner\Strategy%20Sheets\Four%20Box%20Synectics.doc" TargetMode="External"/><Relationship Id="rId88" Type="http://schemas.openxmlformats.org/officeDocument/2006/relationships/hyperlink" Target="http://www.centralischool.ca/~bestpractice/tiered/index.html" TargetMode="Externa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2.emf"/><Relationship Id="rId23" Type="http://schemas.openxmlformats.org/officeDocument/2006/relationships/hyperlink" Target="http://edtech.kennesaw.edu/intech/cooperativelearning.htm" TargetMode="External"/><Relationship Id="rId28" Type="http://schemas.openxmlformats.org/officeDocument/2006/relationships/hyperlink" Target="http://www.youtube.com" TargetMode="External"/><Relationship Id="rId36" Type="http://schemas.openxmlformats.org/officeDocument/2006/relationships/hyperlink" Target="http://www.accd.edu/sac/history/keller/accditg/ssmt.htm" TargetMode="External"/><Relationship Id="rId49" Type="http://schemas.openxmlformats.org/officeDocument/2006/relationships/image" Target="media/image1.emf"/><Relationship Id="rId57" Type="http://schemas.openxmlformats.org/officeDocument/2006/relationships/image" Target="media/image1.emf"/><Relationship Id="rId10" Type="http://schemas.openxmlformats.org/officeDocument/2006/relationships/hyperlink" Target="file:///G:\Files\Protected%20Files\Administration\Teacher%20Information\Curriculum%20Resources\Literacy%20Coach's%20Corner\Strategy%20Sheets\Dump%20&amp;%20Clump.doc" TargetMode="External"/><Relationship Id="rId31" Type="http://schemas.openxmlformats.org/officeDocument/2006/relationships/hyperlink" Target="http://www.learner.org/interactives/" TargetMode="External"/><Relationship Id="rId44" Type="http://schemas.openxmlformats.org/officeDocument/2006/relationships/image" Target="media/image7.wmf"/><Relationship Id="rId52" Type="http://schemas.openxmlformats.org/officeDocument/2006/relationships/image" Target="media/image9.wmf"/><Relationship Id="rId60" Type="http://schemas.openxmlformats.org/officeDocument/2006/relationships/hyperlink" Target="http://esl.about.com/od/englishlessonplans/a/braingym.htm" TargetMode="External"/><Relationship Id="rId65" Type="http://schemas.openxmlformats.org/officeDocument/2006/relationships/image" Target="media/image11.wmf"/><Relationship Id="rId73" Type="http://schemas.openxmlformats.org/officeDocument/2006/relationships/image" Target="media/image13.wmf"/><Relationship Id="rId78" Type="http://schemas.openxmlformats.org/officeDocument/2006/relationships/image" Target="media/image2.emf"/><Relationship Id="rId81" Type="http://schemas.openxmlformats.org/officeDocument/2006/relationships/hyperlink" Target="http://www.wku.edu/3kinds/dmaesexamples.html" TargetMode="External"/><Relationship Id="rId86" Type="http://schemas.openxmlformats.org/officeDocument/2006/relationships/hyperlink" Target="http://www.centralischool.ca/~bestpractice/tiered/index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91A3C-6417-4AB1-91D2-15AA0B19E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Kannapolis City Schools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KCS</dc:creator>
  <cp:keywords/>
  <dc:description/>
  <cp:lastModifiedBy>KCS</cp:lastModifiedBy>
  <cp:revision>7</cp:revision>
  <dcterms:created xsi:type="dcterms:W3CDTF">2009-03-23T17:51:00Z</dcterms:created>
  <dcterms:modified xsi:type="dcterms:W3CDTF">2009-08-24T17:51:00Z</dcterms:modified>
</cp:coreProperties>
</file>